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87" w:rsidRPr="0055751F" w:rsidRDefault="0055751F" w:rsidP="005575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51F">
        <w:rPr>
          <w:rFonts w:ascii="Times New Roman" w:hAnsi="Times New Roman" w:cs="Times New Roman"/>
          <w:b/>
          <w:sz w:val="28"/>
          <w:szCs w:val="28"/>
        </w:rPr>
        <w:t>Проведение разъяснительной работы к</w:t>
      </w:r>
      <w:r>
        <w:rPr>
          <w:rFonts w:ascii="Times New Roman" w:hAnsi="Times New Roman" w:cs="Times New Roman"/>
          <w:b/>
          <w:sz w:val="28"/>
          <w:szCs w:val="28"/>
        </w:rPr>
        <w:t>онтрольных (надзорных) процедур</w:t>
      </w:r>
      <w:r w:rsidRPr="0055751F">
        <w:rPr>
          <w:rFonts w:ascii="Times New Roman" w:hAnsi="Times New Roman" w:cs="Times New Roman"/>
          <w:b/>
          <w:sz w:val="28"/>
          <w:szCs w:val="28"/>
        </w:rPr>
        <w:t>.</w:t>
      </w:r>
    </w:p>
    <w:p w:rsidR="0055751F" w:rsidRDefault="0055751F" w:rsidP="00E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4ED" w:rsidRDefault="001F14ED" w:rsidP="00E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ED">
        <w:rPr>
          <w:rFonts w:ascii="Times New Roman" w:hAnsi="Times New Roman" w:cs="Times New Roman"/>
          <w:sz w:val="28"/>
          <w:szCs w:val="28"/>
        </w:rPr>
        <w:t xml:space="preserve">Одной из основных форм контрольно-надзорной деятельности являются проверки, под которыми понимается комплекс действий уполномоченных на то лиц, направленных на установление исполнения хозяйствующими субъектами норм законодательства, выявление правонарушений, их пресечение и применение санкций. </w:t>
      </w:r>
    </w:p>
    <w:p w:rsidR="006B7A42" w:rsidRPr="004E20CA" w:rsidRDefault="004E20CA" w:rsidP="00E024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CA">
        <w:rPr>
          <w:rFonts w:ascii="Times New Roman" w:hAnsi="Times New Roman" w:cs="Times New Roman"/>
          <w:b/>
          <w:sz w:val="28"/>
          <w:szCs w:val="28"/>
        </w:rPr>
        <w:t>Слайд 1.</w:t>
      </w:r>
    </w:p>
    <w:p w:rsidR="000F51D5" w:rsidRPr="00D43676" w:rsidRDefault="00390F4D" w:rsidP="000F5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3676" w:rsidRPr="00D436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1875" w:rsidRPr="00D43676">
        <w:rPr>
          <w:rFonts w:ascii="Times New Roman" w:hAnsi="Times New Roman" w:cs="Times New Roman"/>
          <w:b/>
          <w:sz w:val="28"/>
          <w:szCs w:val="28"/>
        </w:rPr>
        <w:t>Правовые аспекты осуществления государственного надзора в области племенного животноводства:</w:t>
      </w:r>
      <w:r w:rsidR="000F51D5" w:rsidRPr="00D436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1D5" w:rsidRDefault="000F51D5" w:rsidP="000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E1353D">
        <w:rPr>
          <w:rFonts w:ascii="Times New Roman" w:hAnsi="Times New Roman" w:cs="Times New Roman"/>
          <w:sz w:val="28"/>
          <w:szCs w:val="28"/>
        </w:rPr>
        <w:t>с</w:t>
      </w:r>
      <w:r w:rsidR="00F97DB9" w:rsidRPr="007F7055">
        <w:rPr>
          <w:rFonts w:ascii="Times New Roman" w:hAnsi="Times New Roman" w:cs="Times New Roman"/>
          <w:sz w:val="28"/>
          <w:szCs w:val="28"/>
        </w:rPr>
        <w:t xml:space="preserve">татья 15.1. </w:t>
      </w:r>
      <w:r w:rsidR="00E1353D">
        <w:rPr>
          <w:rFonts w:ascii="Times New Roman" w:hAnsi="Times New Roman" w:cs="Times New Roman"/>
          <w:sz w:val="28"/>
          <w:szCs w:val="28"/>
        </w:rPr>
        <w:t>«</w:t>
      </w:r>
      <w:r w:rsidR="00F97DB9" w:rsidRPr="007F7055">
        <w:rPr>
          <w:rFonts w:ascii="Times New Roman" w:hAnsi="Times New Roman" w:cs="Times New Roman"/>
          <w:sz w:val="28"/>
          <w:szCs w:val="28"/>
        </w:rPr>
        <w:t>Государственный надзор в области племенного животноводства</w:t>
      </w:r>
      <w:r w:rsidR="00E1353D">
        <w:rPr>
          <w:rFonts w:ascii="Times New Roman" w:hAnsi="Times New Roman" w:cs="Times New Roman"/>
          <w:sz w:val="28"/>
          <w:szCs w:val="28"/>
        </w:rPr>
        <w:t>»</w:t>
      </w:r>
      <w:r w:rsidR="00E21875" w:rsidRPr="007F7055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="00F97DB9" w:rsidRPr="007F7055">
        <w:rPr>
          <w:rFonts w:ascii="Times New Roman" w:hAnsi="Times New Roman" w:cs="Times New Roman"/>
          <w:sz w:val="28"/>
          <w:szCs w:val="28"/>
        </w:rPr>
        <w:t xml:space="preserve">акона «О племенном животноводстве» </w:t>
      </w:r>
      <w:r w:rsidR="00E21875" w:rsidRPr="007F7055">
        <w:rPr>
          <w:rFonts w:ascii="Times New Roman" w:hAnsi="Times New Roman" w:cs="Times New Roman"/>
          <w:sz w:val="28"/>
          <w:szCs w:val="28"/>
        </w:rPr>
        <w:t>(</w:t>
      </w:r>
      <w:r w:rsidR="007F7055">
        <w:rPr>
          <w:rFonts w:ascii="Times New Roman" w:hAnsi="Times New Roman" w:cs="Times New Roman"/>
          <w:sz w:val="28"/>
          <w:szCs w:val="28"/>
        </w:rPr>
        <w:t>далее - Федеральный закон №</w:t>
      </w:r>
      <w:r w:rsidR="00E1353D">
        <w:rPr>
          <w:rFonts w:ascii="Times New Roman" w:hAnsi="Times New Roman" w:cs="Times New Roman"/>
          <w:sz w:val="28"/>
          <w:szCs w:val="28"/>
        </w:rPr>
        <w:t xml:space="preserve"> </w:t>
      </w:r>
      <w:r w:rsidR="007F7055">
        <w:rPr>
          <w:rFonts w:ascii="Times New Roman" w:hAnsi="Times New Roman" w:cs="Times New Roman"/>
          <w:sz w:val="28"/>
          <w:szCs w:val="28"/>
        </w:rPr>
        <w:t>123-</w:t>
      </w:r>
      <w:r w:rsidR="00E21875" w:rsidRPr="007F7055">
        <w:rPr>
          <w:rFonts w:ascii="Times New Roman" w:hAnsi="Times New Roman" w:cs="Times New Roman"/>
          <w:sz w:val="28"/>
          <w:szCs w:val="28"/>
        </w:rPr>
        <w:t xml:space="preserve">ФЗ) </w:t>
      </w:r>
      <w:r w:rsidR="00F97DB9" w:rsidRPr="007F7055">
        <w:rPr>
          <w:rFonts w:ascii="Times New Roman" w:hAnsi="Times New Roman" w:cs="Times New Roman"/>
          <w:sz w:val="28"/>
          <w:szCs w:val="28"/>
        </w:rPr>
        <w:t>определяет положения об осуществлении государственного надзора в области племенного животноводства: «Государственный надзор в области племенного животноводства осуществляется уполномоченными федеральным органом исполнительной власти и органами исполнительной власти субъектов Российской Федерации в соответствии с законодательством Российской Федерации в порядке,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Федерации»</w:t>
      </w:r>
      <w:r w:rsidR="00E1353D">
        <w:rPr>
          <w:rFonts w:ascii="Times New Roman" w:hAnsi="Times New Roman" w:cs="Times New Roman"/>
          <w:sz w:val="28"/>
          <w:szCs w:val="28"/>
        </w:rPr>
        <w:t>;</w:t>
      </w:r>
      <w:r w:rsidR="00E21875" w:rsidRPr="007F7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D5" w:rsidRDefault="000F51D5" w:rsidP="000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2F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F5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1F32F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F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Воронежской области от 12</w:t>
      </w:r>
      <w:r w:rsidR="0005419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.05.2009 № 374 «Об утверждении П</w:t>
      </w:r>
      <w:r w:rsidRPr="000F5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 департаменте аграрной политики Воронежской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2F7" w:rsidRPr="007F7055">
        <w:rPr>
          <w:rFonts w:ascii="Times New Roman" w:hAnsi="Times New Roman" w:cs="Times New Roman"/>
          <w:sz w:val="28"/>
          <w:szCs w:val="28"/>
        </w:rPr>
        <w:t>государственного надзора в области племенного животноводства</w:t>
      </w:r>
      <w:r w:rsidR="001F32F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5419B">
        <w:rPr>
          <w:rFonts w:ascii="Times New Roman" w:hAnsi="Times New Roman" w:cs="Times New Roman"/>
          <w:sz w:val="28"/>
          <w:szCs w:val="28"/>
        </w:rPr>
        <w:t>одной из</w:t>
      </w:r>
      <w:r w:rsidR="007F7055">
        <w:rPr>
          <w:rFonts w:ascii="Times New Roman" w:hAnsi="Times New Roman" w:cs="Times New Roman"/>
          <w:sz w:val="28"/>
          <w:szCs w:val="28"/>
        </w:rPr>
        <w:t xml:space="preserve"> основных функций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05419B">
        <w:rPr>
          <w:rFonts w:ascii="Times New Roman" w:hAnsi="Times New Roman" w:cs="Times New Roman"/>
          <w:sz w:val="28"/>
          <w:szCs w:val="28"/>
        </w:rPr>
        <w:t xml:space="preserve"> аграрной политики Воронежской области (далее – Департамента)</w:t>
      </w:r>
      <w:r w:rsidR="00E21875" w:rsidRPr="007F70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51D5" w:rsidRDefault="000F51D5" w:rsidP="000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353D">
        <w:rPr>
          <w:rFonts w:ascii="Times New Roman" w:hAnsi="Times New Roman" w:cs="Times New Roman"/>
          <w:sz w:val="28"/>
          <w:szCs w:val="28"/>
        </w:rPr>
        <w:t>к</w:t>
      </w:r>
      <w:r w:rsidR="0092052C" w:rsidRPr="00E21875">
        <w:rPr>
          <w:rFonts w:ascii="Times New Roman" w:hAnsi="Times New Roman" w:cs="Times New Roman"/>
          <w:sz w:val="28"/>
          <w:szCs w:val="28"/>
        </w:rPr>
        <w:t xml:space="preserve"> отношениям, связанным с осуществлением государственного </w:t>
      </w:r>
      <w:r w:rsidR="00F97DB9" w:rsidRPr="00E21875">
        <w:rPr>
          <w:rFonts w:ascii="Times New Roman" w:hAnsi="Times New Roman" w:cs="Times New Roman"/>
          <w:sz w:val="28"/>
          <w:szCs w:val="28"/>
        </w:rPr>
        <w:t>надзора в области племенного животноводства</w:t>
      </w:r>
      <w:r w:rsidR="0092052C" w:rsidRPr="00E21875">
        <w:rPr>
          <w:rFonts w:ascii="Times New Roman" w:hAnsi="Times New Roman" w:cs="Times New Roman"/>
          <w:sz w:val="28"/>
          <w:szCs w:val="28"/>
        </w:rPr>
        <w:t xml:space="preserve">, применяются положения Федерального </w:t>
      </w:r>
      <w:hyperlink r:id="rId8" w:history="1">
        <w:r w:rsidR="0092052C" w:rsidRPr="00E2187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2052C" w:rsidRPr="00E21875">
        <w:rPr>
          <w:rFonts w:ascii="Times New Roman" w:hAnsi="Times New Roman" w:cs="Times New Roman"/>
          <w:sz w:val="28"/>
          <w:szCs w:val="28"/>
        </w:rPr>
        <w:t xml:space="preserve"> от 26 декабря 2008 года </w:t>
      </w:r>
      <w:r w:rsidR="0007521D" w:rsidRPr="00E21875">
        <w:rPr>
          <w:rFonts w:ascii="Times New Roman" w:hAnsi="Times New Roman" w:cs="Times New Roman"/>
          <w:sz w:val="28"/>
          <w:szCs w:val="28"/>
        </w:rPr>
        <w:t>№</w:t>
      </w:r>
      <w:r w:rsidR="0092052C" w:rsidRPr="00E21875">
        <w:rPr>
          <w:rFonts w:ascii="Times New Roman" w:hAnsi="Times New Roman" w:cs="Times New Roman"/>
          <w:sz w:val="28"/>
          <w:szCs w:val="28"/>
        </w:rPr>
        <w:t xml:space="preserve"> 294-ФЗ </w:t>
      </w:r>
      <w:r w:rsidR="0007521D" w:rsidRPr="00E21875">
        <w:rPr>
          <w:rFonts w:ascii="Times New Roman" w:hAnsi="Times New Roman" w:cs="Times New Roman"/>
          <w:sz w:val="28"/>
          <w:szCs w:val="28"/>
        </w:rPr>
        <w:t>«</w:t>
      </w:r>
      <w:r w:rsidR="0092052C" w:rsidRPr="00E21875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7521D" w:rsidRPr="00E21875">
        <w:rPr>
          <w:rFonts w:ascii="Times New Roman" w:hAnsi="Times New Roman" w:cs="Times New Roman"/>
          <w:sz w:val="28"/>
          <w:szCs w:val="28"/>
        </w:rPr>
        <w:t>»</w:t>
      </w:r>
      <w:r w:rsidR="009760C8">
        <w:rPr>
          <w:rFonts w:ascii="Times New Roman" w:hAnsi="Times New Roman" w:cs="Times New Roman"/>
          <w:sz w:val="28"/>
          <w:szCs w:val="28"/>
        </w:rPr>
        <w:t xml:space="preserve"> (далее Федеральный закон № 294 – ФЗ)</w:t>
      </w:r>
      <w:r w:rsidR="00885112">
        <w:rPr>
          <w:rFonts w:ascii="Times New Roman" w:hAnsi="Times New Roman" w:cs="Times New Roman"/>
          <w:sz w:val="28"/>
          <w:szCs w:val="28"/>
        </w:rPr>
        <w:t>;</w:t>
      </w:r>
    </w:p>
    <w:p w:rsidR="00F06DFE" w:rsidRDefault="000F51D5" w:rsidP="00F06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353D">
        <w:rPr>
          <w:rFonts w:ascii="Times New Roman" w:hAnsi="Times New Roman" w:cs="Times New Roman"/>
          <w:sz w:val="28"/>
          <w:szCs w:val="28"/>
        </w:rPr>
        <w:t>о</w:t>
      </w:r>
      <w:r w:rsidR="00885112" w:rsidRPr="00885112">
        <w:rPr>
          <w:rFonts w:ascii="Times New Roman" w:hAnsi="Times New Roman" w:cs="Times New Roman"/>
          <w:sz w:val="28"/>
          <w:szCs w:val="28"/>
        </w:rPr>
        <w:t xml:space="preserve">существление государственного надзора в области племенного животноводства проводится </w:t>
      </w:r>
      <w:r w:rsidR="001F32F7">
        <w:rPr>
          <w:rFonts w:ascii="Times New Roman" w:hAnsi="Times New Roman" w:cs="Times New Roman"/>
          <w:sz w:val="28"/>
          <w:szCs w:val="28"/>
        </w:rPr>
        <w:t>на основании</w:t>
      </w:r>
      <w:r w:rsidR="00885112" w:rsidRPr="00885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51D5">
        <w:rPr>
          <w:rFonts w:ascii="Times New Roman" w:hAnsi="Times New Roman" w:cs="Times New Roman"/>
          <w:sz w:val="28"/>
          <w:szCs w:val="28"/>
        </w:rPr>
        <w:t>дминистративн</w:t>
      </w:r>
      <w:r w:rsidR="00F06DFE">
        <w:rPr>
          <w:rFonts w:ascii="Times New Roman" w:hAnsi="Times New Roman" w:cs="Times New Roman"/>
          <w:sz w:val="28"/>
          <w:szCs w:val="28"/>
        </w:rPr>
        <w:t>ого</w:t>
      </w:r>
      <w:r w:rsidRPr="000F51D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06DFE">
        <w:rPr>
          <w:rFonts w:ascii="Times New Roman" w:hAnsi="Times New Roman" w:cs="Times New Roman"/>
          <w:sz w:val="28"/>
          <w:szCs w:val="28"/>
        </w:rPr>
        <w:t>а</w:t>
      </w:r>
      <w:r w:rsidRPr="000F51D5">
        <w:rPr>
          <w:rFonts w:ascii="Times New Roman" w:hAnsi="Times New Roman" w:cs="Times New Roman"/>
          <w:sz w:val="28"/>
          <w:szCs w:val="28"/>
        </w:rPr>
        <w:t xml:space="preserve"> по исполнению государственной функции «Осуществление государственного надзора в области племенного животноводства в соответствии с законодательством Российской Федерации в порядке, установленном правительством Воронежской области»</w:t>
      </w:r>
      <w:r w:rsidR="001F32F7">
        <w:rPr>
          <w:rFonts w:ascii="Times New Roman" w:hAnsi="Times New Roman" w:cs="Times New Roman"/>
          <w:sz w:val="28"/>
          <w:szCs w:val="28"/>
        </w:rPr>
        <w:t>,</w:t>
      </w:r>
      <w:r w:rsidRPr="000F51D5">
        <w:rPr>
          <w:rFonts w:ascii="Times New Roman" w:hAnsi="Times New Roman" w:cs="Times New Roman"/>
          <w:sz w:val="28"/>
          <w:szCs w:val="28"/>
        </w:rPr>
        <w:t xml:space="preserve"> утвержденного приказом департамента аграрной политики Воронежской области от 27.03.2017 </w:t>
      </w:r>
      <w:r w:rsidR="001F32F7">
        <w:rPr>
          <w:rFonts w:ascii="Times New Roman" w:hAnsi="Times New Roman" w:cs="Times New Roman"/>
          <w:sz w:val="28"/>
          <w:szCs w:val="28"/>
        </w:rPr>
        <w:br/>
      </w:r>
      <w:r w:rsidRPr="000F51D5">
        <w:rPr>
          <w:rFonts w:ascii="Times New Roman" w:hAnsi="Times New Roman" w:cs="Times New Roman"/>
          <w:sz w:val="28"/>
          <w:szCs w:val="28"/>
        </w:rPr>
        <w:t>№ 60-01-07/25</w:t>
      </w:r>
      <w:r w:rsidR="00885112" w:rsidRPr="00885112">
        <w:rPr>
          <w:rFonts w:ascii="Times New Roman" w:hAnsi="Times New Roman" w:cs="Times New Roman"/>
          <w:sz w:val="28"/>
          <w:szCs w:val="28"/>
        </w:rPr>
        <w:t>.</w:t>
      </w:r>
      <w:r w:rsidR="00F06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A42" w:rsidRDefault="006B7A42" w:rsidP="00F06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A42" w:rsidRDefault="006B7A42" w:rsidP="00F06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0CA" w:rsidRDefault="004E20CA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0CA" w:rsidRDefault="004E20CA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2.</w:t>
      </w:r>
    </w:p>
    <w:p w:rsidR="00014222" w:rsidRPr="00A359A4" w:rsidRDefault="00A359A4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14222" w:rsidRPr="00A359A4">
        <w:rPr>
          <w:rFonts w:ascii="Times New Roman" w:hAnsi="Times New Roman" w:cs="Times New Roman"/>
          <w:b/>
          <w:sz w:val="28"/>
          <w:szCs w:val="28"/>
        </w:rPr>
        <w:t>Результат исполнения государственной функции в области племенного животноводства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9A4">
        <w:rPr>
          <w:rFonts w:ascii="Times New Roman" w:hAnsi="Times New Roman" w:cs="Times New Roman"/>
          <w:sz w:val="28"/>
          <w:szCs w:val="28"/>
        </w:rPr>
        <w:t>Результатом исполнения государственной функции является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требований, установленных Федеральным законом от 26.12.2008  № 294-ФЗ, Федеральным законом от 03.08.1995 № 123-ФЗ «О племенном животноводстве»,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Воронежской</w:t>
      </w:r>
      <w:proofErr w:type="gramEnd"/>
      <w:r w:rsidRPr="00A359A4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Юридическими фактами, которыми заканчивается исполнение государственной функции, являются: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 составление акта проверки;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-выдача предписания об устранении выявленных нарушений с указанием сроков их устранения;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 составление в порядке, установленном Кодексом Российской Федерации об административных правонарушениях, протокола об административном правонарушении и передача материалов в суд.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Нарушения обязательных требований наказываются на основании </w:t>
      </w:r>
      <w:r w:rsidRPr="00A359A4">
        <w:rPr>
          <w:rFonts w:ascii="Times New Roman" w:hAnsi="Times New Roman" w:cs="Times New Roman"/>
          <w:sz w:val="28"/>
          <w:szCs w:val="28"/>
        </w:rPr>
        <w:br/>
        <w:t>ст. 10.11 Кодекса РФ «Об административных правонарушениях» предусмотрена ответственность за нарушения норм и правил ведения племенного животноводства: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1. Реализация или использование в целях воспроизводства племенной продукции (материала) с нарушением требований, установленных </w:t>
      </w:r>
      <w:hyperlink r:id="rId9" w:history="1">
        <w:r w:rsidRPr="00A359A4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359A4">
        <w:rPr>
          <w:rFonts w:ascii="Times New Roman" w:hAnsi="Times New Roman" w:cs="Times New Roman"/>
          <w:sz w:val="28"/>
          <w:szCs w:val="28"/>
        </w:rPr>
        <w:t xml:space="preserve"> о племенном животноводстве 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- влечет предупреждение или наложение административного штрафа на граждан в размере от одной тысячи до одной </w:t>
      </w:r>
      <w:proofErr w:type="gramStart"/>
      <w:r w:rsidRPr="00A359A4">
        <w:rPr>
          <w:rFonts w:ascii="Times New Roman" w:hAnsi="Times New Roman" w:cs="Times New Roman"/>
          <w:sz w:val="28"/>
          <w:szCs w:val="28"/>
        </w:rPr>
        <w:t>тысячи пятисот</w:t>
      </w:r>
      <w:proofErr w:type="gramEnd"/>
      <w:r w:rsidRPr="00A359A4">
        <w:rPr>
          <w:rFonts w:ascii="Times New Roman" w:hAnsi="Times New Roman" w:cs="Times New Roman"/>
          <w:sz w:val="28"/>
          <w:szCs w:val="28"/>
        </w:rPr>
        <w:t xml:space="preserve"> рублей; на должностных лиц - от двух тысяч до трех тысяч рублей; на юридических лиц - от двадцати тысяч до тридцати тысяч рублей.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2. Нарушение </w:t>
      </w:r>
      <w:hyperlink r:id="rId10" w:history="1">
        <w:r w:rsidRPr="00A359A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359A4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племенных животных и племенных стад 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 влечет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пяти тысяч до десяти тысяч рублей.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A359A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359A4">
        <w:rPr>
          <w:rFonts w:ascii="Times New Roman" w:hAnsi="Times New Roman" w:cs="Times New Roman"/>
          <w:sz w:val="28"/>
          <w:szCs w:val="28"/>
        </w:rPr>
        <w:t xml:space="preserve">. 1 ст. 19.5. </w:t>
      </w:r>
      <w:proofErr w:type="gramStart"/>
      <w:r w:rsidRPr="00A359A4">
        <w:rPr>
          <w:rFonts w:ascii="Times New Roman" w:hAnsi="Times New Roman" w:cs="Times New Roman"/>
          <w:sz w:val="28"/>
          <w:szCs w:val="28"/>
        </w:rPr>
        <w:t xml:space="preserve">Кодекса РФ об административных правонарушениях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влечет наложение административного штрафа на граждан в размере от трехсот до пятисот рублей; на должностных лиц - от одной тысячи до двух </w:t>
      </w:r>
      <w:r w:rsidRPr="00A359A4">
        <w:rPr>
          <w:rFonts w:ascii="Times New Roman" w:hAnsi="Times New Roman" w:cs="Times New Roman"/>
          <w:sz w:val="28"/>
          <w:szCs w:val="28"/>
        </w:rPr>
        <w:lastRenderedPageBreak/>
        <w:t>тысяч рублей или дисквалификацию на срок до трех лет;</w:t>
      </w:r>
      <w:proofErr w:type="gramEnd"/>
      <w:r w:rsidRPr="00A359A4">
        <w:rPr>
          <w:rFonts w:ascii="Times New Roman" w:hAnsi="Times New Roman" w:cs="Times New Roman"/>
          <w:sz w:val="28"/>
          <w:szCs w:val="28"/>
        </w:rPr>
        <w:t xml:space="preserve"> на юридических лиц - от десяти тысяч до двадцати тысяч рублей.</w:t>
      </w:r>
    </w:p>
    <w:p w:rsidR="004E20CA" w:rsidRDefault="004E20CA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3.</w:t>
      </w:r>
    </w:p>
    <w:p w:rsidR="00014222" w:rsidRPr="00A359A4" w:rsidRDefault="004E20CA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14222" w:rsidRPr="00A359A4">
        <w:rPr>
          <w:rFonts w:ascii="Times New Roman" w:hAnsi="Times New Roman" w:cs="Times New Roman"/>
          <w:b/>
          <w:sz w:val="28"/>
          <w:szCs w:val="28"/>
        </w:rPr>
        <w:t>Профилактики нарушений обязательных требований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В целях профилактики нарушений обязательных требований отдел развития животноводства департамента аграрной политики Воронежской области осуществляет следующие профилактические мероприятия: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 ежегодно разрабатывает и размещает на официальном портале органов власти Воронежской области Программа профилактики нарушений обязательных требований законодательства при исполнении государственной функции;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 разработан и утвержден Порядок организации работы по обобщению и анализу правоприменительной практики при исполнении государственной функции;</w:t>
      </w:r>
    </w:p>
    <w:p w:rsidR="00014222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 разраб</w:t>
      </w:r>
      <w:r w:rsidR="006B7A42">
        <w:rPr>
          <w:rFonts w:ascii="Times New Roman" w:hAnsi="Times New Roman" w:cs="Times New Roman"/>
          <w:sz w:val="28"/>
          <w:szCs w:val="28"/>
        </w:rPr>
        <w:t>отан</w:t>
      </w:r>
      <w:r w:rsidRPr="00A359A4">
        <w:rPr>
          <w:rFonts w:ascii="Times New Roman" w:hAnsi="Times New Roman" w:cs="Times New Roman"/>
          <w:sz w:val="28"/>
          <w:szCs w:val="28"/>
        </w:rPr>
        <w:t xml:space="preserve"> и поддерживает</w:t>
      </w:r>
      <w:r w:rsidR="006B7A42">
        <w:rPr>
          <w:rFonts w:ascii="Times New Roman" w:hAnsi="Times New Roman" w:cs="Times New Roman"/>
          <w:sz w:val="28"/>
          <w:szCs w:val="28"/>
        </w:rPr>
        <w:t>ся</w:t>
      </w:r>
      <w:r w:rsidRPr="00A359A4">
        <w:rPr>
          <w:rFonts w:ascii="Times New Roman" w:hAnsi="Times New Roman" w:cs="Times New Roman"/>
          <w:sz w:val="28"/>
          <w:szCs w:val="28"/>
        </w:rPr>
        <w:t xml:space="preserve"> в актуальном состоянии на официальном портале органов власти Воронежской области Перечень актов, содержащих обязательные требования, соблюдение которых оценивается при проведении мероприятий при осуществлении государственного надзора в области племенного животноводства;</w:t>
      </w:r>
    </w:p>
    <w:p w:rsidR="006B7A42" w:rsidRPr="00A359A4" w:rsidRDefault="006B7A4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6E77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Pr="006B7A42">
        <w:rPr>
          <w:rFonts w:ascii="Times New Roman" w:hAnsi="Times New Roman" w:cs="Times New Roman"/>
          <w:sz w:val="28"/>
          <w:szCs w:val="28"/>
        </w:rPr>
        <w:t>руководство по соблюдению обязательных требований при осуществлении государственного надзора в области племенного животноводства</w:t>
      </w:r>
      <w:r w:rsidR="00F0695F">
        <w:rPr>
          <w:rFonts w:ascii="Times New Roman" w:hAnsi="Times New Roman" w:cs="Times New Roman"/>
          <w:sz w:val="28"/>
          <w:szCs w:val="28"/>
        </w:rPr>
        <w:t>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 информирует юридических лиц, индивидуальных предпринимателей и граждан (крестьянских (фермерских) хозяйств) по вопросам соблюдения обязательных требований законодательства в области племенного животноводства, в том числе посредством проведения совещаний и разъяснительной работы в средствах массовой информации и иными способами.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- выдает юридическим лицам, индивидуальным предпринимателям  и  гражданам (крестьянским (фермерским) хозяйствам) предостережения о недопустимости нарушения обязательных требований законодательства в области племенного животноводства в соответствии с частями 5 - 7 статьи 8.2 </w:t>
      </w:r>
      <w:hyperlink r:id="rId11" w:history="1">
        <w:r w:rsidRPr="00A359A4">
          <w:rPr>
            <w:rFonts w:ascii="Times New Roman" w:hAnsi="Times New Roman" w:cs="Times New Roman"/>
            <w:sz w:val="28"/>
            <w:szCs w:val="28"/>
          </w:rPr>
  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A359A4">
        <w:rPr>
          <w:rFonts w:ascii="Times New Roman" w:hAnsi="Times New Roman" w:cs="Times New Roman"/>
          <w:sz w:val="28"/>
          <w:szCs w:val="28"/>
        </w:rPr>
        <w:t>».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По результатам рассмотрения предостережения юридическим лицом, индивидуальным предпринимателем могут быть поданы в орган государственного контроля (надзора) возражения, при отсутствии возражений в указанный срок направляется уведомление об исполнении предостережения.</w:t>
      </w:r>
    </w:p>
    <w:p w:rsidR="00014222" w:rsidRDefault="00014222" w:rsidP="00A359A4">
      <w:pPr>
        <w:spacing w:after="0" w:line="240" w:lineRule="auto"/>
        <w:ind w:firstLine="709"/>
        <w:jc w:val="both"/>
      </w:pPr>
      <w:r w:rsidRPr="00A359A4">
        <w:rPr>
          <w:rFonts w:ascii="Times New Roman" w:hAnsi="Times New Roman" w:cs="Times New Roman"/>
          <w:sz w:val="28"/>
          <w:szCs w:val="28"/>
        </w:rPr>
        <w:t xml:space="preserve">Орган государственного контроля (надзора) рассматривает возражения и по итогам рассмотрения направляет юридическому лицу, индивидуальному предпринимателю ответ в течение 20 рабочих дней со дня получения возражений. Результаты рассмотрения возражений или уведомлений </w:t>
      </w:r>
      <w:r w:rsidRPr="00A359A4">
        <w:rPr>
          <w:rFonts w:ascii="Times New Roman" w:hAnsi="Times New Roman" w:cs="Times New Roman"/>
          <w:sz w:val="28"/>
          <w:szCs w:val="28"/>
        </w:rPr>
        <w:lastRenderedPageBreak/>
        <w:t>используются органом государственного контроля (надзора), для целей организации и проведения мероприятий по профилактике нарушения обязательных требований</w:t>
      </w:r>
      <w:r>
        <w:t>.</w:t>
      </w:r>
    </w:p>
    <w:p w:rsidR="00014222" w:rsidRDefault="006B7A42" w:rsidP="0001422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профилактики нарушений обязательных требований размещена</w:t>
      </w:r>
      <w:r w:rsidR="00014222">
        <w:rPr>
          <w:rFonts w:ascii="Times New Roman" w:hAnsi="Times New Roman" w:cs="Times New Roman"/>
          <w:sz w:val="28"/>
          <w:szCs w:val="28"/>
        </w:rPr>
        <w:t xml:space="preserve">  </w:t>
      </w:r>
      <w:r w:rsidR="00014222">
        <w:rPr>
          <w:rFonts w:ascii="Times New Roman" w:eastAsia="Calibri" w:hAnsi="Times New Roman" w:cs="Times New Roman"/>
          <w:sz w:val="28"/>
          <w:szCs w:val="28"/>
        </w:rPr>
        <w:t>н</w:t>
      </w:r>
      <w:r w:rsidR="00014222" w:rsidRPr="00372B35">
        <w:rPr>
          <w:rFonts w:ascii="Times New Roman" w:eastAsia="Calibri" w:hAnsi="Times New Roman" w:cs="Times New Roman"/>
          <w:sz w:val="28"/>
          <w:szCs w:val="28"/>
        </w:rPr>
        <w:t>а официальном портале органов власти Воронежской области  в сети «Интернет» в разделе «</w:t>
      </w:r>
      <w:r w:rsidR="00014222">
        <w:rPr>
          <w:rFonts w:ascii="Times New Roman" w:eastAsia="Calibri" w:hAnsi="Times New Roman" w:cs="Times New Roman"/>
          <w:sz w:val="28"/>
          <w:szCs w:val="28"/>
        </w:rPr>
        <w:t>Профилактика правонарушений</w:t>
      </w:r>
      <w:r w:rsidR="00014222" w:rsidRPr="00372B35">
        <w:rPr>
          <w:rFonts w:ascii="Times New Roman" w:eastAsia="Calibri" w:hAnsi="Times New Roman" w:cs="Times New Roman"/>
          <w:sz w:val="28"/>
          <w:szCs w:val="28"/>
        </w:rPr>
        <w:t>» (</w:t>
      </w:r>
      <w:hyperlink r:id="rId12" w:history="1">
        <w:r w:rsidR="00014222" w:rsidRPr="001B794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https://www.govvrn.ru/Профилактика</w:t>
        </w:r>
      </w:hyperlink>
      <w:r w:rsidR="00014222" w:rsidRPr="001B794B">
        <w:rPr>
          <w:rFonts w:ascii="Times New Roman" w:eastAsia="Calibri" w:hAnsi="Times New Roman" w:cs="Times New Roman"/>
          <w:sz w:val="28"/>
          <w:szCs w:val="28"/>
        </w:rPr>
        <w:t xml:space="preserve"> правонарушений</w:t>
      </w:r>
      <w:r w:rsidR="00014222" w:rsidRPr="00372B35">
        <w:rPr>
          <w:rFonts w:ascii="Times New Roman" w:eastAsia="Calibri" w:hAnsi="Times New Roman" w:cs="Times New Roman"/>
          <w:sz w:val="28"/>
          <w:szCs w:val="28"/>
        </w:rPr>
        <w:t>)</w:t>
      </w:r>
      <w:r w:rsidR="000142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20CA" w:rsidRDefault="004E20CA" w:rsidP="00E02487">
      <w:pPr>
        <w:pStyle w:val="ConsPlusNormal"/>
        <w:ind w:firstLine="709"/>
        <w:jc w:val="both"/>
        <w:rPr>
          <w:rStyle w:val="hl"/>
          <w:rFonts w:ascii="Times New Roman" w:hAnsi="Times New Roman" w:cs="Times New Roman"/>
          <w:b/>
          <w:sz w:val="28"/>
          <w:szCs w:val="28"/>
        </w:rPr>
      </w:pPr>
      <w:r>
        <w:rPr>
          <w:rStyle w:val="hl"/>
          <w:rFonts w:ascii="Times New Roman" w:hAnsi="Times New Roman" w:cs="Times New Roman"/>
          <w:b/>
          <w:sz w:val="28"/>
          <w:szCs w:val="28"/>
        </w:rPr>
        <w:t>Слайд 4.</w:t>
      </w:r>
    </w:p>
    <w:p w:rsidR="002E338F" w:rsidRPr="001F32F7" w:rsidRDefault="004E20CA" w:rsidP="00E02487">
      <w:pPr>
        <w:pStyle w:val="ConsPlusNormal"/>
        <w:ind w:firstLine="709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>
        <w:rPr>
          <w:rStyle w:val="hl"/>
          <w:rFonts w:ascii="Times New Roman" w:hAnsi="Times New Roman" w:cs="Times New Roman"/>
          <w:b/>
          <w:sz w:val="28"/>
          <w:szCs w:val="28"/>
        </w:rPr>
        <w:t>4</w:t>
      </w:r>
      <w:r w:rsidR="001F32F7" w:rsidRPr="001F32F7">
        <w:rPr>
          <w:rStyle w:val="hl"/>
          <w:rFonts w:ascii="Times New Roman" w:hAnsi="Times New Roman" w:cs="Times New Roman"/>
          <w:b/>
          <w:sz w:val="28"/>
          <w:szCs w:val="28"/>
        </w:rPr>
        <w:t xml:space="preserve">. </w:t>
      </w:r>
      <w:r w:rsidR="007C483F">
        <w:rPr>
          <w:rStyle w:val="hl"/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 при осуществлении государственного племенного надзора в области племенного животноводства.</w:t>
      </w:r>
    </w:p>
    <w:p w:rsidR="007C483F" w:rsidRPr="00AB26EE" w:rsidRDefault="007C483F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EE">
        <w:rPr>
          <w:rFonts w:ascii="Times New Roman" w:hAnsi="Times New Roman" w:cs="Times New Roman"/>
          <w:sz w:val="28"/>
          <w:szCs w:val="28"/>
        </w:rPr>
        <w:t>В соответствии со статьей 26 Федерального закона Российской Федерации «О племенном животноводстве» от 03.08.1995 № 123-ФЗ</w:t>
      </w:r>
      <w:r w:rsidR="00AB26EE" w:rsidRPr="00AB2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="00AB26EE">
        <w:rPr>
          <w:rFonts w:ascii="Times New Roman" w:hAnsi="Times New Roman" w:cs="Times New Roman"/>
          <w:sz w:val="28"/>
          <w:szCs w:val="28"/>
        </w:rPr>
        <w:t>: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AB26EE">
        <w:rPr>
          <w:rFonts w:ascii="Times New Roman" w:hAnsi="Times New Roman" w:cs="Times New Roman"/>
          <w:sz w:val="28"/>
          <w:szCs w:val="28"/>
        </w:rPr>
        <w:t>леменные животные-производители, отобранные для воспроизводства породы, подлежат проверке и оценке по качеству потомства и (</w:t>
      </w:r>
      <w:r>
        <w:rPr>
          <w:rFonts w:ascii="Times New Roman" w:hAnsi="Times New Roman" w:cs="Times New Roman"/>
          <w:sz w:val="28"/>
          <w:szCs w:val="28"/>
        </w:rPr>
        <w:t>или) собственной продуктивности;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B26EE">
        <w:rPr>
          <w:rFonts w:ascii="Times New Roman" w:hAnsi="Times New Roman" w:cs="Times New Roman"/>
          <w:sz w:val="28"/>
          <w:szCs w:val="28"/>
        </w:rPr>
        <w:t xml:space="preserve">роверка племенных животных-производителей проводится в организациях по племенному животноводству, </w:t>
      </w:r>
      <w:proofErr w:type="gramStart"/>
      <w:r w:rsidRPr="00AB26EE">
        <w:rPr>
          <w:rFonts w:ascii="Times New Roman" w:hAnsi="Times New Roman" w:cs="Times New Roman"/>
          <w:sz w:val="28"/>
          <w:szCs w:val="28"/>
        </w:rPr>
        <w:t>где достигнут</w:t>
      </w:r>
      <w:proofErr w:type="gramEnd"/>
      <w:r w:rsidRPr="00AB26EE">
        <w:rPr>
          <w:rFonts w:ascii="Times New Roman" w:hAnsi="Times New Roman" w:cs="Times New Roman"/>
          <w:sz w:val="28"/>
          <w:szCs w:val="28"/>
        </w:rPr>
        <w:t xml:space="preserve"> установленный уровень пр</w:t>
      </w:r>
      <w:r>
        <w:rPr>
          <w:rFonts w:ascii="Times New Roman" w:hAnsi="Times New Roman" w:cs="Times New Roman"/>
          <w:sz w:val="28"/>
          <w:szCs w:val="28"/>
        </w:rPr>
        <w:t>одуктивности племенных животных;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AB26EE">
        <w:rPr>
          <w:rFonts w:ascii="Times New Roman" w:hAnsi="Times New Roman" w:cs="Times New Roman"/>
          <w:sz w:val="28"/>
          <w:szCs w:val="28"/>
        </w:rPr>
        <w:t>роверка и оценка племенных животных-производителей проводятся в соответствии с методикой, утверждаемой специально уполномоченным Правительством Российской Федерации государственным органом по управлению племенным животноводством.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EE">
        <w:rPr>
          <w:rFonts w:ascii="Times New Roman" w:hAnsi="Times New Roman" w:cs="Times New Roman"/>
          <w:sz w:val="28"/>
          <w:szCs w:val="28"/>
        </w:rPr>
        <w:t>В соответствии со статьей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B26EE">
        <w:rPr>
          <w:rFonts w:ascii="Times New Roman" w:hAnsi="Times New Roman" w:cs="Times New Roman"/>
          <w:sz w:val="28"/>
          <w:szCs w:val="28"/>
        </w:rPr>
        <w:t xml:space="preserve"> Федерального закона деятельность в области племенного животноводства основывается на принципах: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26EE">
        <w:rPr>
          <w:rFonts w:ascii="Times New Roman" w:hAnsi="Times New Roman" w:cs="Times New Roman"/>
          <w:sz w:val="28"/>
          <w:szCs w:val="28"/>
        </w:rPr>
        <w:t>повышения эффективности и конкурентоспособности животноводства;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26EE">
        <w:rPr>
          <w:rFonts w:ascii="Times New Roman" w:hAnsi="Times New Roman" w:cs="Times New Roman"/>
          <w:sz w:val="28"/>
          <w:szCs w:val="28"/>
        </w:rPr>
        <w:t>обеспечения сохранения породы при чистопородном разведении племенных животных;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26EE">
        <w:rPr>
          <w:rFonts w:ascii="Times New Roman" w:hAnsi="Times New Roman" w:cs="Times New Roman"/>
          <w:sz w:val="28"/>
          <w:szCs w:val="28"/>
        </w:rPr>
        <w:t>обеспечения надлежащего учета данных в области племенного животноводства;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26EE">
        <w:rPr>
          <w:rFonts w:ascii="Times New Roman" w:hAnsi="Times New Roman" w:cs="Times New Roman"/>
          <w:sz w:val="28"/>
          <w:szCs w:val="28"/>
        </w:rPr>
        <w:t>оперативной обработки информации в области племенного животноводства и передачи ее гражданам и юридическим лицам, осуществляющим разведение и использование племенных животных.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EE">
        <w:rPr>
          <w:rFonts w:ascii="Times New Roman" w:hAnsi="Times New Roman" w:cs="Times New Roman"/>
          <w:sz w:val="28"/>
          <w:szCs w:val="28"/>
        </w:rPr>
        <w:t>Выполнение работ в области племенного животноводства осуществляется работниками, имеющими определенную квалификацию, при наличии специального оборудования.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EE">
        <w:rPr>
          <w:rFonts w:ascii="Times New Roman" w:hAnsi="Times New Roman" w:cs="Times New Roman"/>
          <w:sz w:val="28"/>
          <w:szCs w:val="28"/>
        </w:rPr>
        <w:t>В соответствии со статьей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B26EE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6EE">
        <w:rPr>
          <w:rFonts w:ascii="Times New Roman" w:hAnsi="Times New Roman" w:cs="Times New Roman"/>
          <w:sz w:val="28"/>
          <w:szCs w:val="28"/>
        </w:rPr>
        <w:t xml:space="preserve">деятельность в области племенного животноводства осуществляется </w:t>
      </w:r>
      <w:hyperlink r:id="rId13" w:history="1">
        <w:r w:rsidRPr="00AB26EE">
          <w:rPr>
            <w:rFonts w:ascii="Times New Roman" w:hAnsi="Times New Roman" w:cs="Times New Roman"/>
            <w:sz w:val="28"/>
            <w:szCs w:val="28"/>
          </w:rPr>
          <w:t>организациями</w:t>
        </w:r>
      </w:hyperlink>
      <w:r w:rsidRPr="00AB26EE">
        <w:rPr>
          <w:rFonts w:ascii="Times New Roman" w:hAnsi="Times New Roman" w:cs="Times New Roman"/>
          <w:sz w:val="28"/>
          <w:szCs w:val="28"/>
        </w:rPr>
        <w:t xml:space="preserve"> по племенному животноводству и гражданами (крестьянскими (фермерскими) хозяйствами).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EE">
        <w:rPr>
          <w:rFonts w:ascii="Times New Roman" w:hAnsi="Times New Roman" w:cs="Times New Roman"/>
          <w:sz w:val="28"/>
          <w:szCs w:val="28"/>
        </w:rPr>
        <w:t xml:space="preserve">К гражданам (крестьянским (фермерским) хозяйствам), осуществляющим деятельность в области племенного животноводства без </w:t>
      </w:r>
      <w:r w:rsidRPr="00AB26EE">
        <w:rPr>
          <w:rFonts w:ascii="Times New Roman" w:hAnsi="Times New Roman" w:cs="Times New Roman"/>
          <w:sz w:val="28"/>
          <w:szCs w:val="28"/>
        </w:rPr>
        <w:lastRenderedPageBreak/>
        <w:t>образования юридического лица, соответственно применяются положения настоящего Федерального закона, которые регулируют деятельность организаций по племенному животноводству, если иное не вытекает из законодательства Российской Федерации или из существа правоотношения.</w:t>
      </w:r>
    </w:p>
    <w:p w:rsidR="00AB26EE" w:rsidRPr="00AB26EE" w:rsidRDefault="00AB26EE" w:rsidP="00AB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EE">
        <w:rPr>
          <w:rFonts w:ascii="Times New Roman" w:hAnsi="Times New Roman" w:cs="Times New Roman"/>
          <w:sz w:val="28"/>
          <w:szCs w:val="28"/>
        </w:rPr>
        <w:t>Организации по племенному животноводству ведут учет данных в области племенного животноводства по формам, установленным специально уполномоченным Правительством Российской Федерации государственным органом по управлению племенным животноводством.</w:t>
      </w:r>
    </w:p>
    <w:p w:rsidR="00826800" w:rsidRDefault="00826800" w:rsidP="008268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DFE">
        <w:rPr>
          <w:rFonts w:ascii="Times New Roman" w:hAnsi="Times New Roman" w:cs="Times New Roman"/>
          <w:sz w:val="28"/>
          <w:szCs w:val="28"/>
        </w:rPr>
        <w:t>Приказ</w:t>
      </w:r>
      <w:r w:rsidR="0055751F">
        <w:rPr>
          <w:rFonts w:ascii="Times New Roman" w:hAnsi="Times New Roman" w:cs="Times New Roman"/>
          <w:sz w:val="28"/>
          <w:szCs w:val="28"/>
        </w:rPr>
        <w:t>ом</w:t>
      </w:r>
      <w:r w:rsidRPr="00F06DFE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17.11.2011 № 431 «Об утверждении Правил в области племенного животноводства «Виды организаций, осуществляющих деятельность в области племенного животноводства», и о признании утратившими си</w:t>
      </w:r>
      <w:r>
        <w:rPr>
          <w:rFonts w:ascii="Times New Roman" w:hAnsi="Times New Roman" w:cs="Times New Roman"/>
          <w:sz w:val="28"/>
          <w:szCs w:val="28"/>
        </w:rPr>
        <w:t xml:space="preserve">лу приказов Минсельхоза России» </w:t>
      </w:r>
      <w:r w:rsidRPr="00826800">
        <w:rPr>
          <w:rFonts w:ascii="Times New Roman" w:hAnsi="Times New Roman" w:cs="Times New Roman"/>
          <w:sz w:val="28"/>
          <w:szCs w:val="28"/>
        </w:rPr>
        <w:t>устанавливают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826800">
        <w:rPr>
          <w:rFonts w:ascii="Times New Roman" w:hAnsi="Times New Roman" w:cs="Times New Roman"/>
          <w:sz w:val="28"/>
          <w:szCs w:val="28"/>
        </w:rPr>
        <w:t xml:space="preserve"> требования к организациям, осуществляющим деятельность в области племенного животноводства, при отнесении их к определенному виду в соответствии с Федеральным </w:t>
      </w:r>
      <w:hyperlink r:id="rId14" w:history="1">
        <w:r w:rsidRPr="008268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26800">
        <w:rPr>
          <w:rFonts w:ascii="Times New Roman" w:hAnsi="Times New Roman" w:cs="Times New Roman"/>
          <w:sz w:val="28"/>
          <w:szCs w:val="28"/>
        </w:rPr>
        <w:t>О племенном животноводстве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68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6800" w:rsidRDefault="009B47D2" w:rsidP="008268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8268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826800" w:rsidRPr="00F46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сельского хозяйства Российской Федерации от </w:t>
      </w:r>
      <w:r w:rsidR="0082680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26800" w:rsidRPr="00F464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26800">
        <w:rPr>
          <w:rFonts w:ascii="Times New Roman" w:hAnsi="Times New Roman" w:cs="Times New Roman"/>
          <w:color w:val="000000" w:themeColor="text1"/>
          <w:sz w:val="28"/>
          <w:szCs w:val="28"/>
        </w:rPr>
        <w:t>.02.</w:t>
      </w:r>
      <w:r w:rsidR="00826800" w:rsidRPr="00F46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2011 года </w:t>
      </w:r>
      <w:r w:rsidR="0082680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26800" w:rsidRPr="00F46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 </w:t>
      </w:r>
      <w:r w:rsidR="0082680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26800" w:rsidRPr="00F464F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ведения учета в племенном скотоводстве молочного и молочно-мясного направлений продуктивности</w:t>
      </w:r>
      <w:r w:rsidR="0082680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E6E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6800" w:rsidRDefault="00826800" w:rsidP="00826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DF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DFE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20.02.2012 № 122 «Об утверждении Правил ведения учета д</w:t>
      </w:r>
      <w:r w:rsidR="007E6E77">
        <w:rPr>
          <w:rFonts w:ascii="Times New Roman" w:hAnsi="Times New Roman" w:cs="Times New Roman"/>
          <w:sz w:val="28"/>
          <w:szCs w:val="28"/>
        </w:rPr>
        <w:t>анных в племенном свиноводстве».</w:t>
      </w:r>
    </w:p>
    <w:p w:rsidR="004E20CA" w:rsidRDefault="004E20CA" w:rsidP="00A359A4">
      <w:pPr>
        <w:pStyle w:val="ConsPlusNormal"/>
        <w:ind w:firstLine="709"/>
        <w:jc w:val="both"/>
        <w:rPr>
          <w:rStyle w:val="hl"/>
          <w:rFonts w:ascii="Times New Roman" w:hAnsi="Times New Roman" w:cs="Times New Roman"/>
          <w:b/>
          <w:sz w:val="28"/>
          <w:szCs w:val="28"/>
        </w:rPr>
      </w:pPr>
      <w:r>
        <w:rPr>
          <w:rStyle w:val="hl"/>
          <w:rFonts w:ascii="Times New Roman" w:hAnsi="Times New Roman" w:cs="Times New Roman"/>
          <w:b/>
          <w:sz w:val="28"/>
          <w:szCs w:val="28"/>
        </w:rPr>
        <w:t>Слайд 5.</w:t>
      </w:r>
    </w:p>
    <w:p w:rsidR="00014222" w:rsidRPr="00A359A4" w:rsidRDefault="004E20CA" w:rsidP="00A359A4">
      <w:pPr>
        <w:pStyle w:val="ConsPlusNormal"/>
        <w:ind w:firstLine="709"/>
        <w:jc w:val="both"/>
        <w:rPr>
          <w:rStyle w:val="hl"/>
          <w:rFonts w:ascii="Times New Roman" w:hAnsi="Times New Roman" w:cs="Times New Roman"/>
          <w:b/>
          <w:sz w:val="28"/>
          <w:szCs w:val="28"/>
        </w:rPr>
      </w:pPr>
      <w:r>
        <w:rPr>
          <w:rStyle w:val="hl"/>
          <w:rFonts w:ascii="Times New Roman" w:hAnsi="Times New Roman" w:cs="Times New Roman"/>
          <w:b/>
          <w:sz w:val="28"/>
          <w:szCs w:val="28"/>
        </w:rPr>
        <w:t xml:space="preserve">5. </w:t>
      </w:r>
      <w:r w:rsidR="009A4519">
        <w:rPr>
          <w:rStyle w:val="hl"/>
          <w:rFonts w:ascii="Times New Roman" w:hAnsi="Times New Roman" w:cs="Times New Roman"/>
          <w:b/>
          <w:sz w:val="28"/>
          <w:szCs w:val="28"/>
        </w:rPr>
        <w:t>Нарушения выявленые в результате проверок</w:t>
      </w:r>
      <w:r w:rsidR="009A4519" w:rsidRPr="009A4519">
        <w:rPr>
          <w:rStyle w:val="hl"/>
          <w:rFonts w:ascii="Times New Roman" w:hAnsi="Times New Roman" w:cs="Times New Roman"/>
          <w:b/>
          <w:sz w:val="28"/>
          <w:szCs w:val="28"/>
        </w:rPr>
        <w:t xml:space="preserve"> </w:t>
      </w:r>
      <w:r w:rsidR="009A4519">
        <w:rPr>
          <w:rStyle w:val="hl"/>
          <w:rFonts w:ascii="Times New Roman" w:hAnsi="Times New Roman" w:cs="Times New Roman"/>
          <w:b/>
          <w:sz w:val="28"/>
          <w:szCs w:val="28"/>
        </w:rPr>
        <w:t>по соблюдению обязательных требований</w:t>
      </w:r>
      <w:r w:rsidR="00014222" w:rsidRPr="00A359A4">
        <w:rPr>
          <w:rStyle w:val="hl"/>
          <w:rFonts w:ascii="Times New Roman" w:hAnsi="Times New Roman" w:cs="Times New Roman"/>
          <w:b/>
          <w:sz w:val="28"/>
          <w:szCs w:val="28"/>
        </w:rPr>
        <w:t>: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9A4">
        <w:rPr>
          <w:rFonts w:ascii="Times New Roman" w:hAnsi="Times New Roman" w:cs="Times New Roman"/>
          <w:b/>
          <w:sz w:val="28"/>
          <w:szCs w:val="28"/>
        </w:rPr>
        <w:t xml:space="preserve">- отсутствие Плана селекционно-племенной работы; 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9A4">
        <w:rPr>
          <w:rFonts w:ascii="Times New Roman" w:hAnsi="Times New Roman" w:cs="Times New Roman"/>
          <w:sz w:val="26"/>
          <w:szCs w:val="26"/>
        </w:rPr>
        <w:t>(п. 15 приказа Минсельхоза России от 17.12.11 №</w:t>
      </w:r>
      <w:r w:rsidR="007E6E77">
        <w:rPr>
          <w:rFonts w:ascii="Times New Roman" w:hAnsi="Times New Roman" w:cs="Times New Roman"/>
          <w:sz w:val="26"/>
          <w:szCs w:val="26"/>
        </w:rPr>
        <w:t xml:space="preserve"> </w:t>
      </w:r>
      <w:r w:rsidRPr="00A359A4">
        <w:rPr>
          <w:rFonts w:ascii="Times New Roman" w:hAnsi="Times New Roman" w:cs="Times New Roman"/>
          <w:sz w:val="26"/>
          <w:szCs w:val="26"/>
        </w:rPr>
        <w:t>431 «Об утверждении Правил в области племенного животноводства «Виды организаций осуществляющих деятельность в области племенного животноводства»)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9A4">
        <w:rPr>
          <w:rFonts w:ascii="Times New Roman" w:hAnsi="Times New Roman" w:cs="Times New Roman"/>
          <w:b/>
          <w:sz w:val="28"/>
          <w:szCs w:val="28"/>
        </w:rPr>
        <w:t>- отклонение от схемы разведения и плана подбора быков по программе селекционно-племенной работы;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9A4">
        <w:rPr>
          <w:rFonts w:ascii="Times New Roman" w:hAnsi="Times New Roman" w:cs="Times New Roman"/>
          <w:b/>
          <w:sz w:val="28"/>
          <w:szCs w:val="28"/>
        </w:rPr>
        <w:t xml:space="preserve">- не полное занесение информации в программу «Селэкс»; 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9A4">
        <w:rPr>
          <w:rFonts w:ascii="Times New Roman" w:hAnsi="Times New Roman" w:cs="Times New Roman"/>
          <w:sz w:val="26"/>
          <w:szCs w:val="26"/>
        </w:rPr>
        <w:t>(ст. 28 Федерального закона РФ «О племенном животноводстве» от 03.08.1995 № 123-ФЗ, деятельность в области племенного животноводства основывается на принципах;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9A4">
        <w:rPr>
          <w:rFonts w:ascii="Times New Roman" w:hAnsi="Times New Roman" w:cs="Times New Roman"/>
          <w:sz w:val="26"/>
          <w:szCs w:val="26"/>
        </w:rPr>
        <w:t>п. 15 Приказа Минсельхоза России от 17.12.2011 № 431 «Об утверждении Правил в области племенного животноводства «Виды организаций осуществляющих деятельность в области племенного животноводства»)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9A4">
        <w:rPr>
          <w:rFonts w:ascii="Times New Roman" w:hAnsi="Times New Roman" w:cs="Times New Roman"/>
          <w:b/>
          <w:sz w:val="28"/>
          <w:szCs w:val="28"/>
        </w:rPr>
        <w:t xml:space="preserve">- не используется семя быков-производителей поставленных на оценку по качеству потомства; 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9A4">
        <w:rPr>
          <w:rFonts w:ascii="Times New Roman" w:hAnsi="Times New Roman" w:cs="Times New Roman"/>
          <w:sz w:val="26"/>
          <w:szCs w:val="26"/>
        </w:rPr>
        <w:t>(ст. 26 Федерального закона РФ «О племенном животноводстве» от 03.08.1995 № 123-ФЗ, деятельность в области племенного животноводства основывается на принципах;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9A4">
        <w:rPr>
          <w:rFonts w:ascii="Times New Roman" w:hAnsi="Times New Roman" w:cs="Times New Roman"/>
          <w:sz w:val="26"/>
          <w:szCs w:val="26"/>
        </w:rPr>
        <w:lastRenderedPageBreak/>
        <w:t>п. 10 Приказа Минсельхоза России от 17.12.2011 № 431 «Об утверждении Правил в области племенного животноводства «Виды организаций осуществляющих деятельность в области племенного животноводства»;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9A4">
        <w:rPr>
          <w:rFonts w:ascii="Times New Roman" w:hAnsi="Times New Roman" w:cs="Times New Roman"/>
          <w:sz w:val="26"/>
          <w:szCs w:val="26"/>
        </w:rPr>
        <w:t xml:space="preserve">п. 3.2. </w:t>
      </w:r>
      <w:proofErr w:type="gramStart"/>
      <w:r w:rsidRPr="00A359A4">
        <w:rPr>
          <w:rFonts w:ascii="Times New Roman" w:hAnsi="Times New Roman" w:cs="Times New Roman"/>
          <w:sz w:val="26"/>
          <w:szCs w:val="26"/>
        </w:rPr>
        <w:t xml:space="preserve">Инструкции по проверке и оценке быков молочных и молочно-мясных пород по качеству потомства.) </w:t>
      </w:r>
      <w:proofErr w:type="gramEnd"/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9A4">
        <w:rPr>
          <w:rFonts w:ascii="Times New Roman" w:hAnsi="Times New Roman" w:cs="Times New Roman"/>
          <w:b/>
          <w:sz w:val="28"/>
          <w:szCs w:val="28"/>
        </w:rPr>
        <w:t>- не ведется или частично ведется формы первичного учета (событий) и формы отчетности (сводные данные)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9A4">
        <w:rPr>
          <w:rFonts w:ascii="Times New Roman" w:hAnsi="Times New Roman" w:cs="Times New Roman"/>
          <w:sz w:val="26"/>
          <w:szCs w:val="26"/>
        </w:rPr>
        <w:t>(п.2.1.1. и п.2.1.2. приказа Минсельхоза РФ от 01.02.2011 № 25 «Об утверждении Правил ведения учета в племенном скотоводстве молочного и молочно-мясного направления продуктивности»;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9A4">
        <w:rPr>
          <w:rFonts w:ascii="Times New Roman" w:hAnsi="Times New Roman" w:cs="Times New Roman"/>
          <w:sz w:val="26"/>
          <w:szCs w:val="26"/>
        </w:rPr>
        <w:t>п. 3.1.1 и п.3.1.2. приказа Минсельхоза России от 20.02.12 №122 «Об утверждении Правил ведения учета данных в племенном свиноводстве)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9A4">
        <w:rPr>
          <w:rFonts w:ascii="Times New Roman" w:hAnsi="Times New Roman" w:cs="Times New Roman"/>
          <w:sz w:val="26"/>
          <w:szCs w:val="26"/>
        </w:rPr>
        <w:t xml:space="preserve">- отсутствие в штате зоотехника-селекционера и учетчика по племенному делу 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9A4">
        <w:rPr>
          <w:rFonts w:ascii="Times New Roman" w:hAnsi="Times New Roman" w:cs="Times New Roman"/>
          <w:sz w:val="26"/>
          <w:szCs w:val="26"/>
        </w:rPr>
        <w:t>(п. 14 Приказа Минсельхоза России от 17.12.2011 № 431 «Об утверждении Правил в области племенного животноводства «Виды организаций осуществляющих деятельность в области племенного животноводства»).</w:t>
      </w:r>
    </w:p>
    <w:p w:rsidR="004E20CA" w:rsidRDefault="004E20CA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4222" w:rsidRDefault="004E20CA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6.</w:t>
      </w:r>
    </w:p>
    <w:p w:rsidR="0055751F" w:rsidRPr="0055751F" w:rsidRDefault="004E20CA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359A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A4519">
        <w:rPr>
          <w:rFonts w:ascii="Times New Roman" w:eastAsia="Calibri" w:hAnsi="Times New Roman" w:cs="Times New Roman"/>
          <w:b/>
          <w:sz w:val="28"/>
          <w:szCs w:val="28"/>
        </w:rPr>
        <w:t>О проведенных проверках в 2019 году и о</w:t>
      </w:r>
      <w:r w:rsidR="0055751F">
        <w:rPr>
          <w:rFonts w:ascii="Times New Roman" w:eastAsia="Calibri" w:hAnsi="Times New Roman" w:cs="Times New Roman"/>
          <w:b/>
          <w:sz w:val="28"/>
          <w:szCs w:val="28"/>
        </w:rPr>
        <w:t xml:space="preserve"> плановых проверках на 2020</w:t>
      </w:r>
      <w:r w:rsidR="0055751F" w:rsidRPr="0055751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9A4519" w:rsidRPr="009A4519" w:rsidRDefault="009A4519" w:rsidP="009A451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Pr="009A4519">
        <w:rPr>
          <w:rFonts w:ascii="Times New Roman" w:eastAsia="Calibri" w:hAnsi="Times New Roman" w:cs="Times New Roman"/>
          <w:sz w:val="28"/>
          <w:szCs w:val="28"/>
        </w:rPr>
        <w:t>План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A4519">
        <w:rPr>
          <w:rFonts w:ascii="Times New Roman" w:eastAsia="Calibri" w:hAnsi="Times New Roman" w:cs="Times New Roman"/>
          <w:sz w:val="28"/>
          <w:szCs w:val="28"/>
        </w:rPr>
        <w:t xml:space="preserve"> проведения плановых проверок юридических лиц и индивидуальных предпринимателей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2019 утвержденого п</w:t>
      </w:r>
      <w:r w:rsidRPr="009A4519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9A4519">
        <w:rPr>
          <w:rFonts w:ascii="Times New Roman" w:eastAsia="Calibri" w:hAnsi="Times New Roman" w:cs="Times New Roman"/>
          <w:sz w:val="28"/>
          <w:szCs w:val="28"/>
        </w:rPr>
        <w:t xml:space="preserve"> департамента аграрной политики Воронежской области от 22.10.2018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A4519">
        <w:rPr>
          <w:rFonts w:ascii="Times New Roman" w:eastAsia="Calibri" w:hAnsi="Times New Roman" w:cs="Times New Roman"/>
          <w:sz w:val="28"/>
          <w:szCs w:val="28"/>
        </w:rPr>
        <w:t xml:space="preserve">№ 60-01-05/141 </w:t>
      </w:r>
      <w:r>
        <w:rPr>
          <w:rFonts w:ascii="Times New Roman" w:eastAsia="Calibri" w:hAnsi="Times New Roman" w:cs="Times New Roman"/>
          <w:sz w:val="28"/>
          <w:szCs w:val="28"/>
        </w:rPr>
        <w:t>проведены проверки 4 плановые проверки</w:t>
      </w:r>
      <w:r w:rsidRPr="009A451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A4519" w:rsidRPr="009A4519" w:rsidRDefault="009A4519" w:rsidP="009A451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519">
        <w:rPr>
          <w:rFonts w:ascii="Times New Roman" w:eastAsia="Calibri" w:hAnsi="Times New Roman" w:cs="Times New Roman"/>
          <w:sz w:val="28"/>
          <w:szCs w:val="28"/>
        </w:rPr>
        <w:t>- ЗАО «Агрофирма Павловская Нива» Павловского района;</w:t>
      </w:r>
    </w:p>
    <w:p w:rsidR="009A4519" w:rsidRPr="009A4519" w:rsidRDefault="009A4519" w:rsidP="009A451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519">
        <w:rPr>
          <w:rFonts w:ascii="Times New Roman" w:eastAsia="Calibri" w:hAnsi="Times New Roman" w:cs="Times New Roman"/>
          <w:sz w:val="28"/>
          <w:szCs w:val="28"/>
        </w:rPr>
        <w:t>- ООО «Агроэко-Воронеж» Бутурлиновского района;</w:t>
      </w:r>
    </w:p>
    <w:p w:rsidR="009A4519" w:rsidRPr="009A4519" w:rsidRDefault="009A4519" w:rsidP="009A451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519">
        <w:rPr>
          <w:rFonts w:ascii="Times New Roman" w:eastAsia="Calibri" w:hAnsi="Times New Roman" w:cs="Times New Roman"/>
          <w:sz w:val="28"/>
          <w:szCs w:val="28"/>
        </w:rPr>
        <w:t>- ООО «Дон» Хохольского района;</w:t>
      </w:r>
    </w:p>
    <w:p w:rsidR="009A4519" w:rsidRDefault="009A4519" w:rsidP="009A451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519">
        <w:rPr>
          <w:rFonts w:ascii="Times New Roman" w:eastAsia="Calibri" w:hAnsi="Times New Roman" w:cs="Times New Roman"/>
          <w:sz w:val="28"/>
          <w:szCs w:val="28"/>
        </w:rPr>
        <w:t>- АО «Племпредприятие «Воронежское» Новоусманского района.</w:t>
      </w:r>
    </w:p>
    <w:p w:rsidR="009A4519" w:rsidRPr="009A4519" w:rsidRDefault="009A4519" w:rsidP="009A451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Входе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проведения проверок нарушений не выявлено.</w:t>
      </w:r>
    </w:p>
    <w:p w:rsidR="009A4519" w:rsidRDefault="009A4519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51F" w:rsidRPr="0055751F" w:rsidRDefault="0055751F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51F">
        <w:rPr>
          <w:rFonts w:ascii="Times New Roman" w:eastAsia="Calibri" w:hAnsi="Times New Roman" w:cs="Times New Roman"/>
          <w:sz w:val="28"/>
          <w:szCs w:val="28"/>
        </w:rPr>
        <w:t>На 20</w:t>
      </w:r>
      <w:r w:rsidR="00014222">
        <w:rPr>
          <w:rFonts w:ascii="Times New Roman" w:eastAsia="Calibri" w:hAnsi="Times New Roman" w:cs="Times New Roman"/>
          <w:sz w:val="28"/>
          <w:szCs w:val="28"/>
        </w:rPr>
        <w:t>20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 год Приказам департамента аграрной политики Воронежской области от </w:t>
      </w:r>
      <w:r w:rsidR="00A359A4">
        <w:rPr>
          <w:rFonts w:ascii="Times New Roman" w:eastAsia="Calibri" w:hAnsi="Times New Roman" w:cs="Times New Roman"/>
          <w:sz w:val="28"/>
          <w:szCs w:val="28"/>
        </w:rPr>
        <w:t>18</w:t>
      </w:r>
      <w:r w:rsidRPr="0055751F">
        <w:rPr>
          <w:rFonts w:ascii="Times New Roman" w:eastAsia="Calibri" w:hAnsi="Times New Roman" w:cs="Times New Roman"/>
          <w:sz w:val="28"/>
          <w:szCs w:val="28"/>
        </w:rPr>
        <w:t>.10.201</w:t>
      </w:r>
      <w:r w:rsidR="00A359A4">
        <w:rPr>
          <w:rFonts w:ascii="Times New Roman" w:eastAsia="Calibri" w:hAnsi="Times New Roman" w:cs="Times New Roman"/>
          <w:sz w:val="28"/>
          <w:szCs w:val="28"/>
        </w:rPr>
        <w:t>9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 № 60-01-</w:t>
      </w:r>
      <w:r w:rsidR="00A359A4">
        <w:rPr>
          <w:rFonts w:ascii="Times New Roman" w:eastAsia="Calibri" w:hAnsi="Times New Roman" w:cs="Times New Roman"/>
          <w:sz w:val="28"/>
          <w:szCs w:val="28"/>
        </w:rPr>
        <w:t>10</w:t>
      </w:r>
      <w:r w:rsidRPr="0055751F">
        <w:rPr>
          <w:rFonts w:ascii="Times New Roman" w:eastAsia="Calibri" w:hAnsi="Times New Roman" w:cs="Times New Roman"/>
          <w:sz w:val="28"/>
          <w:szCs w:val="28"/>
        </w:rPr>
        <w:t>5/1</w:t>
      </w:r>
      <w:r w:rsidR="00A359A4">
        <w:rPr>
          <w:rFonts w:ascii="Times New Roman" w:eastAsia="Calibri" w:hAnsi="Times New Roman" w:cs="Times New Roman"/>
          <w:sz w:val="28"/>
          <w:szCs w:val="28"/>
        </w:rPr>
        <w:t>8</w:t>
      </w:r>
      <w:r w:rsidRPr="0055751F">
        <w:rPr>
          <w:rFonts w:ascii="Times New Roman" w:eastAsia="Calibri" w:hAnsi="Times New Roman" w:cs="Times New Roman"/>
          <w:sz w:val="28"/>
          <w:szCs w:val="28"/>
        </w:rPr>
        <w:t>1 утвержден План проведения плановых проверок:</w:t>
      </w:r>
    </w:p>
    <w:p w:rsidR="0055751F" w:rsidRPr="0055751F" w:rsidRDefault="0055751F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359A4">
        <w:rPr>
          <w:rFonts w:ascii="Times New Roman" w:eastAsia="Calibri" w:hAnsi="Times New Roman" w:cs="Times New Roman"/>
          <w:sz w:val="28"/>
          <w:szCs w:val="28"/>
        </w:rPr>
        <w:t>ОАО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359A4">
        <w:rPr>
          <w:rFonts w:ascii="Times New Roman" w:eastAsia="Calibri" w:hAnsi="Times New Roman" w:cs="Times New Roman"/>
          <w:sz w:val="28"/>
          <w:szCs w:val="28"/>
        </w:rPr>
        <w:t>Южное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359A4">
        <w:rPr>
          <w:rFonts w:ascii="Times New Roman" w:eastAsia="Calibri" w:hAnsi="Times New Roman" w:cs="Times New Roman"/>
          <w:sz w:val="28"/>
          <w:szCs w:val="28"/>
        </w:rPr>
        <w:t>Россошанского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 района (</w:t>
      </w:r>
      <w:r w:rsidR="00A359A4">
        <w:rPr>
          <w:rFonts w:ascii="Times New Roman" w:eastAsia="Calibri" w:hAnsi="Times New Roman" w:cs="Times New Roman"/>
          <w:sz w:val="28"/>
          <w:szCs w:val="28"/>
        </w:rPr>
        <w:t>13</w:t>
      </w:r>
      <w:r w:rsidRPr="0055751F">
        <w:rPr>
          <w:rFonts w:ascii="Times New Roman" w:eastAsia="Calibri" w:hAnsi="Times New Roman" w:cs="Times New Roman"/>
          <w:sz w:val="28"/>
          <w:szCs w:val="28"/>
        </w:rPr>
        <w:t>.0</w:t>
      </w:r>
      <w:r w:rsidR="00A359A4">
        <w:rPr>
          <w:rFonts w:ascii="Times New Roman" w:eastAsia="Calibri" w:hAnsi="Times New Roman" w:cs="Times New Roman"/>
          <w:sz w:val="28"/>
          <w:szCs w:val="28"/>
        </w:rPr>
        <w:t>7</w:t>
      </w:r>
      <w:r w:rsidRPr="0055751F">
        <w:rPr>
          <w:rFonts w:ascii="Times New Roman" w:eastAsia="Calibri" w:hAnsi="Times New Roman" w:cs="Times New Roman"/>
          <w:sz w:val="28"/>
          <w:szCs w:val="28"/>
        </w:rPr>
        <w:t>.20</w:t>
      </w:r>
      <w:r w:rsidR="00A359A4">
        <w:rPr>
          <w:rFonts w:ascii="Times New Roman" w:eastAsia="Calibri" w:hAnsi="Times New Roman" w:cs="Times New Roman"/>
          <w:sz w:val="28"/>
          <w:szCs w:val="28"/>
        </w:rPr>
        <w:t>20</w:t>
      </w:r>
      <w:r w:rsidRPr="0055751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5751F" w:rsidRPr="0055751F" w:rsidRDefault="0055751F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- ООО </w:t>
      </w:r>
      <w:r w:rsidR="00A359A4">
        <w:rPr>
          <w:rFonts w:ascii="Times New Roman" w:eastAsia="Calibri" w:hAnsi="Times New Roman" w:cs="Times New Roman"/>
          <w:sz w:val="28"/>
          <w:szCs w:val="28"/>
        </w:rPr>
        <w:t xml:space="preserve">спецхоз </w:t>
      </w:r>
      <w:r w:rsidRPr="0055751F">
        <w:rPr>
          <w:rFonts w:ascii="Times New Roman" w:eastAsia="Calibri" w:hAnsi="Times New Roman" w:cs="Times New Roman"/>
          <w:sz w:val="28"/>
          <w:szCs w:val="28"/>
        </w:rPr>
        <w:t>«</w:t>
      </w:r>
      <w:r w:rsidR="00A359A4">
        <w:rPr>
          <w:rFonts w:ascii="Times New Roman" w:eastAsia="Calibri" w:hAnsi="Times New Roman" w:cs="Times New Roman"/>
          <w:sz w:val="28"/>
          <w:szCs w:val="28"/>
        </w:rPr>
        <w:t>Вишневский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359A4">
        <w:rPr>
          <w:rFonts w:ascii="Times New Roman" w:eastAsia="Calibri" w:hAnsi="Times New Roman" w:cs="Times New Roman"/>
          <w:sz w:val="28"/>
          <w:szCs w:val="28"/>
        </w:rPr>
        <w:t>Верхнехавского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 района (05.</w:t>
      </w:r>
      <w:r w:rsidR="00A359A4">
        <w:rPr>
          <w:rFonts w:ascii="Times New Roman" w:eastAsia="Calibri" w:hAnsi="Times New Roman" w:cs="Times New Roman"/>
          <w:sz w:val="28"/>
          <w:szCs w:val="28"/>
        </w:rPr>
        <w:t>10</w:t>
      </w:r>
      <w:r w:rsidRPr="0055751F">
        <w:rPr>
          <w:rFonts w:ascii="Times New Roman" w:eastAsia="Calibri" w:hAnsi="Times New Roman" w:cs="Times New Roman"/>
          <w:sz w:val="28"/>
          <w:szCs w:val="28"/>
        </w:rPr>
        <w:t>.20</w:t>
      </w:r>
      <w:r w:rsidR="00A359A4">
        <w:rPr>
          <w:rFonts w:ascii="Times New Roman" w:eastAsia="Calibri" w:hAnsi="Times New Roman" w:cs="Times New Roman"/>
          <w:sz w:val="28"/>
          <w:szCs w:val="28"/>
        </w:rPr>
        <w:t>20</w:t>
      </w:r>
      <w:r w:rsidRPr="0055751F">
        <w:rPr>
          <w:rFonts w:ascii="Times New Roman" w:eastAsia="Calibri" w:hAnsi="Times New Roman" w:cs="Times New Roman"/>
          <w:sz w:val="28"/>
          <w:szCs w:val="28"/>
        </w:rPr>
        <w:t>)</w:t>
      </w:r>
      <w:r w:rsidR="00A359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751F" w:rsidRPr="00390F4D" w:rsidRDefault="0055751F" w:rsidP="00CF1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751F" w:rsidRPr="00390F4D" w:rsidSect="0015275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3B9" w:rsidRDefault="00FA33B9" w:rsidP="00DA6128">
      <w:pPr>
        <w:spacing w:after="0" w:line="240" w:lineRule="auto"/>
      </w:pPr>
      <w:r>
        <w:separator/>
      </w:r>
    </w:p>
  </w:endnote>
  <w:endnote w:type="continuationSeparator" w:id="0">
    <w:p w:rsidR="00FA33B9" w:rsidRDefault="00FA33B9" w:rsidP="00DA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0E" w:rsidRDefault="007A390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3333"/>
      <w:docPartObj>
        <w:docPartGallery w:val="Page Numbers (Bottom of Page)"/>
        <w:docPartUnique/>
      </w:docPartObj>
    </w:sdtPr>
    <w:sdtContent>
      <w:p w:rsidR="00390F4D" w:rsidRDefault="009B47D2">
        <w:pPr>
          <w:pStyle w:val="ac"/>
          <w:jc w:val="right"/>
        </w:pPr>
      </w:p>
    </w:sdtContent>
  </w:sdt>
  <w:p w:rsidR="00390F4D" w:rsidRDefault="00390F4D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0E" w:rsidRDefault="007A390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3B9" w:rsidRDefault="00FA33B9" w:rsidP="00DA6128">
      <w:pPr>
        <w:spacing w:after="0" w:line="240" w:lineRule="auto"/>
      </w:pPr>
      <w:r>
        <w:separator/>
      </w:r>
    </w:p>
  </w:footnote>
  <w:footnote w:type="continuationSeparator" w:id="0">
    <w:p w:rsidR="00FA33B9" w:rsidRDefault="00FA33B9" w:rsidP="00DA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0E" w:rsidRDefault="007A390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3343"/>
      <w:docPartObj>
        <w:docPartGallery w:val="Page Numbers (Top of Page)"/>
        <w:docPartUnique/>
      </w:docPartObj>
    </w:sdtPr>
    <w:sdtContent>
      <w:p w:rsidR="0015275D" w:rsidRDefault="009B47D2">
        <w:pPr>
          <w:pStyle w:val="aa"/>
          <w:jc w:val="center"/>
        </w:pPr>
        <w:fldSimple w:instr=" PAGE   \* MERGEFORMAT ">
          <w:r w:rsidR="004E20CA">
            <w:rPr>
              <w:noProof/>
            </w:rPr>
            <w:t>6</w:t>
          </w:r>
        </w:fldSimple>
      </w:p>
    </w:sdtContent>
  </w:sdt>
  <w:p w:rsidR="0015275D" w:rsidRDefault="0015275D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0E" w:rsidRDefault="007A390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2443"/>
    <w:multiLevelType w:val="multilevel"/>
    <w:tmpl w:val="6BB8FA8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2BF47B04"/>
    <w:multiLevelType w:val="hybridMultilevel"/>
    <w:tmpl w:val="31142AA2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">
    <w:nsid w:val="2F4814A7"/>
    <w:multiLevelType w:val="hybridMultilevel"/>
    <w:tmpl w:val="F41EC276"/>
    <w:lvl w:ilvl="0" w:tplc="04190017">
      <w:start w:val="1"/>
      <w:numFmt w:val="lowerLetter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408B5008"/>
    <w:multiLevelType w:val="hybridMultilevel"/>
    <w:tmpl w:val="19DA1C78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4">
    <w:nsid w:val="4F7F7393"/>
    <w:multiLevelType w:val="hybridMultilevel"/>
    <w:tmpl w:val="3014F07A"/>
    <w:lvl w:ilvl="0" w:tplc="8D207B1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76630"/>
    <w:multiLevelType w:val="multilevel"/>
    <w:tmpl w:val="278ED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6784470"/>
    <w:multiLevelType w:val="hybridMultilevel"/>
    <w:tmpl w:val="8F8C89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7A91C6C"/>
    <w:multiLevelType w:val="multilevel"/>
    <w:tmpl w:val="12D6F5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BFD1832"/>
    <w:multiLevelType w:val="hybridMultilevel"/>
    <w:tmpl w:val="F1B66E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1541FB"/>
    <w:multiLevelType w:val="multilevel"/>
    <w:tmpl w:val="E97A93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B20EE"/>
    <w:rsid w:val="000066D4"/>
    <w:rsid w:val="00014222"/>
    <w:rsid w:val="00017DBE"/>
    <w:rsid w:val="00047112"/>
    <w:rsid w:val="0005419B"/>
    <w:rsid w:val="0007521D"/>
    <w:rsid w:val="000C2C83"/>
    <w:rsid w:val="000C37E7"/>
    <w:rsid w:val="000F51D5"/>
    <w:rsid w:val="00116E4B"/>
    <w:rsid w:val="001219CF"/>
    <w:rsid w:val="00133C2A"/>
    <w:rsid w:val="0015275D"/>
    <w:rsid w:val="001B794B"/>
    <w:rsid w:val="001F14ED"/>
    <w:rsid w:val="001F32F7"/>
    <w:rsid w:val="001F61A3"/>
    <w:rsid w:val="002063D4"/>
    <w:rsid w:val="002438DD"/>
    <w:rsid w:val="00271EAB"/>
    <w:rsid w:val="002E338F"/>
    <w:rsid w:val="003069E8"/>
    <w:rsid w:val="0032482B"/>
    <w:rsid w:val="00325EDD"/>
    <w:rsid w:val="00384564"/>
    <w:rsid w:val="00390F4D"/>
    <w:rsid w:val="003E0A32"/>
    <w:rsid w:val="003E5CE7"/>
    <w:rsid w:val="003E6B45"/>
    <w:rsid w:val="003F760F"/>
    <w:rsid w:val="0044212D"/>
    <w:rsid w:val="00450F33"/>
    <w:rsid w:val="004753CE"/>
    <w:rsid w:val="004A2449"/>
    <w:rsid w:val="004B4162"/>
    <w:rsid w:val="004C2736"/>
    <w:rsid w:val="004C41B5"/>
    <w:rsid w:val="004D17BB"/>
    <w:rsid w:val="004E20CA"/>
    <w:rsid w:val="005032C0"/>
    <w:rsid w:val="005357A5"/>
    <w:rsid w:val="0055751F"/>
    <w:rsid w:val="00571BFC"/>
    <w:rsid w:val="005C2C57"/>
    <w:rsid w:val="005F7A48"/>
    <w:rsid w:val="00611AC8"/>
    <w:rsid w:val="0062123B"/>
    <w:rsid w:val="00654F89"/>
    <w:rsid w:val="00660F28"/>
    <w:rsid w:val="00675BD0"/>
    <w:rsid w:val="00693EB8"/>
    <w:rsid w:val="006B7A42"/>
    <w:rsid w:val="006C2FD0"/>
    <w:rsid w:val="006D33FF"/>
    <w:rsid w:val="00717A94"/>
    <w:rsid w:val="00736D1B"/>
    <w:rsid w:val="00771BF2"/>
    <w:rsid w:val="007A390E"/>
    <w:rsid w:val="007A3D6C"/>
    <w:rsid w:val="007B02D1"/>
    <w:rsid w:val="007B20EE"/>
    <w:rsid w:val="007C483F"/>
    <w:rsid w:val="007D1832"/>
    <w:rsid w:val="007E6E77"/>
    <w:rsid w:val="007F7055"/>
    <w:rsid w:val="00810A9D"/>
    <w:rsid w:val="008244DC"/>
    <w:rsid w:val="00825BA7"/>
    <w:rsid w:val="00826800"/>
    <w:rsid w:val="00885112"/>
    <w:rsid w:val="008C354F"/>
    <w:rsid w:val="008D6837"/>
    <w:rsid w:val="009100F6"/>
    <w:rsid w:val="00916498"/>
    <w:rsid w:val="0092052C"/>
    <w:rsid w:val="009409A9"/>
    <w:rsid w:val="00942298"/>
    <w:rsid w:val="00946ADE"/>
    <w:rsid w:val="00956A27"/>
    <w:rsid w:val="009643AA"/>
    <w:rsid w:val="009760C8"/>
    <w:rsid w:val="00977FF3"/>
    <w:rsid w:val="0098674A"/>
    <w:rsid w:val="009A4519"/>
    <w:rsid w:val="009B434B"/>
    <w:rsid w:val="009B47D2"/>
    <w:rsid w:val="009C3B59"/>
    <w:rsid w:val="00A10A70"/>
    <w:rsid w:val="00A359A4"/>
    <w:rsid w:val="00A52A34"/>
    <w:rsid w:val="00A66277"/>
    <w:rsid w:val="00A87648"/>
    <w:rsid w:val="00AB26EE"/>
    <w:rsid w:val="00B23E1D"/>
    <w:rsid w:val="00B5409C"/>
    <w:rsid w:val="00B6791C"/>
    <w:rsid w:val="00BA71D0"/>
    <w:rsid w:val="00BE491F"/>
    <w:rsid w:val="00C40CA7"/>
    <w:rsid w:val="00CD7908"/>
    <w:rsid w:val="00CF1A77"/>
    <w:rsid w:val="00D2017E"/>
    <w:rsid w:val="00D26EA7"/>
    <w:rsid w:val="00D43676"/>
    <w:rsid w:val="00D5064D"/>
    <w:rsid w:val="00D8184D"/>
    <w:rsid w:val="00DA6128"/>
    <w:rsid w:val="00DC2149"/>
    <w:rsid w:val="00DE0F33"/>
    <w:rsid w:val="00E02487"/>
    <w:rsid w:val="00E0332F"/>
    <w:rsid w:val="00E07A8A"/>
    <w:rsid w:val="00E1353D"/>
    <w:rsid w:val="00E21875"/>
    <w:rsid w:val="00E4474D"/>
    <w:rsid w:val="00EA1B23"/>
    <w:rsid w:val="00EC0B60"/>
    <w:rsid w:val="00EC780D"/>
    <w:rsid w:val="00EE1405"/>
    <w:rsid w:val="00EF56A3"/>
    <w:rsid w:val="00F0695F"/>
    <w:rsid w:val="00F06DFE"/>
    <w:rsid w:val="00F1632A"/>
    <w:rsid w:val="00F464FB"/>
    <w:rsid w:val="00F52EA5"/>
    <w:rsid w:val="00F664E5"/>
    <w:rsid w:val="00F76BD0"/>
    <w:rsid w:val="00F94FA7"/>
    <w:rsid w:val="00F97DB9"/>
    <w:rsid w:val="00FA33B9"/>
    <w:rsid w:val="00FB4E26"/>
    <w:rsid w:val="00FC7968"/>
    <w:rsid w:val="00FD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F3"/>
  </w:style>
  <w:style w:type="paragraph" w:styleId="1">
    <w:name w:val="heading 1"/>
    <w:basedOn w:val="a"/>
    <w:link w:val="10"/>
    <w:uiPriority w:val="9"/>
    <w:qFormat/>
    <w:rsid w:val="003E5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E5CE7"/>
  </w:style>
  <w:style w:type="character" w:styleId="a3">
    <w:name w:val="Hyperlink"/>
    <w:basedOn w:val="a0"/>
    <w:uiPriority w:val="99"/>
    <w:unhideWhenUsed/>
    <w:rsid w:val="003E5C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5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3E5CE7"/>
  </w:style>
  <w:style w:type="paragraph" w:styleId="a4">
    <w:name w:val="Body Text"/>
    <w:basedOn w:val="a"/>
    <w:link w:val="a5"/>
    <w:rsid w:val="00EF56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EF56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EF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91649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916498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91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4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A6128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A6128"/>
    <w:pPr>
      <w:spacing w:after="100"/>
      <w:ind w:left="440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6128"/>
  </w:style>
  <w:style w:type="paragraph" w:styleId="ac">
    <w:name w:val="footer"/>
    <w:basedOn w:val="a"/>
    <w:link w:val="ad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6128"/>
  </w:style>
  <w:style w:type="character" w:customStyle="1" w:styleId="ae">
    <w:name w:val="Цветовое выделение"/>
    <w:uiPriority w:val="99"/>
    <w:rsid w:val="008D6837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8D683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e"/>
    <w:rsid w:val="008D6837"/>
    <w:rPr>
      <w:b/>
      <w:bCs/>
      <w:color w:val="106BBE"/>
    </w:rPr>
  </w:style>
  <w:style w:type="character" w:styleId="af1">
    <w:name w:val="line number"/>
    <w:basedOn w:val="a0"/>
    <w:uiPriority w:val="99"/>
    <w:semiHidden/>
    <w:unhideWhenUsed/>
    <w:rsid w:val="005C2C57"/>
  </w:style>
  <w:style w:type="paragraph" w:customStyle="1" w:styleId="ConsPlusNormal">
    <w:name w:val="ConsPlusNormal"/>
    <w:rsid w:val="00F97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List Paragraph"/>
    <w:basedOn w:val="a"/>
    <w:uiPriority w:val="34"/>
    <w:qFormat/>
    <w:rsid w:val="00885112"/>
    <w:pPr>
      <w:ind w:left="720"/>
      <w:contextualSpacing/>
    </w:pPr>
  </w:style>
  <w:style w:type="table" w:styleId="af3">
    <w:name w:val="Table Grid"/>
    <w:basedOn w:val="a1"/>
    <w:uiPriority w:val="59"/>
    <w:rsid w:val="00621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1"/>
    <w:qFormat/>
    <w:rsid w:val="0015275D"/>
    <w:pPr>
      <w:spacing w:after="0" w:line="240" w:lineRule="auto"/>
    </w:pPr>
    <w:rPr>
      <w:rFonts w:eastAsiaTheme="minorEastAsia"/>
    </w:rPr>
  </w:style>
  <w:style w:type="character" w:customStyle="1" w:styleId="af5">
    <w:name w:val="Без интервала Знак"/>
    <w:basedOn w:val="a0"/>
    <w:link w:val="af4"/>
    <w:uiPriority w:val="1"/>
    <w:rsid w:val="0015275D"/>
    <w:rPr>
      <w:rFonts w:eastAsiaTheme="minorEastAsia"/>
    </w:rPr>
  </w:style>
  <w:style w:type="paragraph" w:styleId="af6">
    <w:name w:val="Body Text Indent"/>
    <w:basedOn w:val="a"/>
    <w:link w:val="af7"/>
    <w:uiPriority w:val="99"/>
    <w:semiHidden/>
    <w:unhideWhenUsed/>
    <w:rsid w:val="0001422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014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E5CE7"/>
  </w:style>
  <w:style w:type="character" w:styleId="a3">
    <w:name w:val="Hyperlink"/>
    <w:basedOn w:val="a0"/>
    <w:uiPriority w:val="99"/>
    <w:unhideWhenUsed/>
    <w:rsid w:val="003E5C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5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3E5CE7"/>
  </w:style>
  <w:style w:type="paragraph" w:styleId="a4">
    <w:name w:val="Body Text"/>
    <w:basedOn w:val="a"/>
    <w:link w:val="a5"/>
    <w:rsid w:val="00EF56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EF56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EF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91649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916498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91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4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A6128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A6128"/>
    <w:pPr>
      <w:spacing w:after="100"/>
      <w:ind w:left="440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6128"/>
  </w:style>
  <w:style w:type="paragraph" w:styleId="ac">
    <w:name w:val="footer"/>
    <w:basedOn w:val="a"/>
    <w:link w:val="ad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6128"/>
  </w:style>
  <w:style w:type="character" w:customStyle="1" w:styleId="ae">
    <w:name w:val="Цветовое выделение"/>
    <w:uiPriority w:val="99"/>
    <w:rsid w:val="008D6837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8D683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e"/>
    <w:uiPriority w:val="99"/>
    <w:rsid w:val="008D6837"/>
    <w:rPr>
      <w:b/>
      <w:bCs/>
      <w:color w:val="106BBE"/>
    </w:rPr>
  </w:style>
  <w:style w:type="character" w:styleId="af1">
    <w:name w:val="line number"/>
    <w:basedOn w:val="a0"/>
    <w:uiPriority w:val="99"/>
    <w:semiHidden/>
    <w:unhideWhenUsed/>
    <w:rsid w:val="005C2C57"/>
  </w:style>
  <w:style w:type="paragraph" w:customStyle="1" w:styleId="ConsPlusNormal">
    <w:name w:val="ConsPlusNormal"/>
    <w:rsid w:val="00F97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List Paragraph"/>
    <w:basedOn w:val="a"/>
    <w:uiPriority w:val="34"/>
    <w:qFormat/>
    <w:rsid w:val="00885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3079/" TargetMode="External"/><Relationship Id="rId13" Type="http://schemas.openxmlformats.org/officeDocument/2006/relationships/hyperlink" Target="consultantplus://offline/ref=3A0FCBF23B7E1F37EFCC2B52C69937E0CA75B3176F4BFA9319D17F43FEEE9427AFF16B05F1012EC85AR0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vvrn.ru/&#1055;&#1088;&#1086;&#1092;&#1080;&#1083;&#1072;&#1082;&#1090;&#1080;&#1082;&#1072;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35756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AB5E3F88D5B907E23C0DE4A1178A52DDFD04BF2F1660E73B0A15A757vDaA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977A37DE9A8D825C3DC94D23EF45620F1F9BE0FFFD6729D7B722E76374CE76D64051E71CF564BAEuE31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77A37DE9A8D825C3DC94D23EF45620F1F9BE0FFFD6729D7B722E7637u43CN" TargetMode="External"/><Relationship Id="rId14" Type="http://schemas.openxmlformats.org/officeDocument/2006/relationships/hyperlink" Target="consultantplus://offline/ref=C9077DF4DFE47C357766451D2CED116A93A237599CB0CA5CACC63EE453B6B724FD7C55D86CC7AD5Cq1U9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49E30-0276-4DD0-AC64-7665E1AC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ГЖИАК</dc:creator>
  <cp:lastModifiedBy>olarin</cp:lastModifiedBy>
  <cp:revision>30</cp:revision>
  <cp:lastPrinted>2019-08-30T08:35:00Z</cp:lastPrinted>
  <dcterms:created xsi:type="dcterms:W3CDTF">2017-11-10T05:09:00Z</dcterms:created>
  <dcterms:modified xsi:type="dcterms:W3CDTF">2019-11-06T13:12:00Z</dcterms:modified>
</cp:coreProperties>
</file>