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875" w:rsidRPr="00AC2AEF" w:rsidRDefault="008E7875" w:rsidP="008E7875">
      <w:pPr>
        <w:spacing w:line="276" w:lineRule="auto"/>
        <w:ind w:firstLine="686"/>
        <w:jc w:val="right"/>
        <w:rPr>
          <w:b/>
          <w:i/>
          <w:sz w:val="28"/>
          <w:szCs w:val="28"/>
        </w:rPr>
      </w:pPr>
    </w:p>
    <w:p w:rsidR="00CF3D14" w:rsidRPr="00CF3D14" w:rsidRDefault="00CF3D14" w:rsidP="00CF3D14">
      <w:pPr>
        <w:pStyle w:val="ConsPlusNonformat"/>
        <w:numPr>
          <w:ilvl w:val="0"/>
          <w:numId w:val="11"/>
        </w:numPr>
        <w:spacing w:line="276" w:lineRule="auto"/>
        <w:jc w:val="center"/>
        <w:rPr>
          <w:b/>
          <w:sz w:val="28"/>
          <w:szCs w:val="28"/>
        </w:rPr>
      </w:pPr>
      <w:r w:rsidRPr="00CF3D14">
        <w:rPr>
          <w:rFonts w:ascii="Times New Roman" w:hAnsi="Times New Roman" w:cs="Times New Roman"/>
          <w:b/>
          <w:sz w:val="28"/>
          <w:szCs w:val="28"/>
        </w:rPr>
        <w:t xml:space="preserve">В части осуществления регионального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государственного </w:t>
      </w:r>
      <w:r w:rsidRPr="00CF3D14">
        <w:rPr>
          <w:rFonts w:ascii="Times New Roman" w:hAnsi="Times New Roman" w:cs="Times New Roman"/>
          <w:b/>
          <w:sz w:val="28"/>
          <w:szCs w:val="28"/>
        </w:rPr>
        <w:t>экологического надзора.</w:t>
      </w:r>
    </w:p>
    <w:p w:rsidR="00855B61" w:rsidRDefault="00442701" w:rsidP="00855B61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405">
        <w:rPr>
          <w:rFonts w:ascii="Times New Roman" w:hAnsi="Times New Roman" w:cs="Times New Roman"/>
          <w:sz w:val="28"/>
          <w:szCs w:val="28"/>
        </w:rPr>
        <w:t>Департамент природных ресурсов и экологии Воронежской области (далее – департамент)</w:t>
      </w:r>
      <w:r w:rsidR="00CF3D14" w:rsidRPr="00C66405">
        <w:rPr>
          <w:rFonts w:ascii="Times New Roman" w:hAnsi="Times New Roman" w:cs="Times New Roman"/>
          <w:sz w:val="28"/>
          <w:szCs w:val="28"/>
        </w:rPr>
        <w:t xml:space="preserve"> </w:t>
      </w:r>
      <w:r w:rsidR="00855B61" w:rsidRPr="00C66405">
        <w:rPr>
          <w:rFonts w:ascii="Times New Roman" w:hAnsi="Times New Roman" w:cs="Times New Roman"/>
          <w:sz w:val="28"/>
          <w:szCs w:val="28"/>
        </w:rPr>
        <w:t>в 202</w:t>
      </w:r>
      <w:r w:rsidR="00855B61">
        <w:rPr>
          <w:rFonts w:ascii="Times New Roman" w:hAnsi="Times New Roman" w:cs="Times New Roman"/>
          <w:sz w:val="28"/>
          <w:szCs w:val="28"/>
        </w:rPr>
        <w:t>2</w:t>
      </w:r>
      <w:r w:rsidR="00855B61" w:rsidRPr="00C66405">
        <w:rPr>
          <w:rFonts w:ascii="Times New Roman" w:hAnsi="Times New Roman" w:cs="Times New Roman"/>
          <w:sz w:val="28"/>
          <w:szCs w:val="28"/>
        </w:rPr>
        <w:t xml:space="preserve"> год</w:t>
      </w:r>
      <w:r w:rsidR="003F1C42">
        <w:rPr>
          <w:rFonts w:ascii="Times New Roman" w:hAnsi="Times New Roman" w:cs="Times New Roman"/>
          <w:sz w:val="28"/>
          <w:szCs w:val="28"/>
        </w:rPr>
        <w:t>у</w:t>
      </w:r>
      <w:r w:rsidR="00855B61" w:rsidRPr="00C66405">
        <w:rPr>
          <w:rFonts w:ascii="Times New Roman" w:hAnsi="Times New Roman" w:cs="Times New Roman"/>
          <w:sz w:val="28"/>
          <w:szCs w:val="28"/>
        </w:rPr>
        <w:t xml:space="preserve"> </w:t>
      </w:r>
      <w:r w:rsidRPr="00C66405">
        <w:rPr>
          <w:rFonts w:ascii="Times New Roman" w:hAnsi="Times New Roman" w:cs="Times New Roman"/>
          <w:sz w:val="28"/>
          <w:szCs w:val="28"/>
        </w:rPr>
        <w:t>осуществл</w:t>
      </w:r>
      <w:r w:rsidR="00D94AD3" w:rsidRPr="00C66405">
        <w:rPr>
          <w:rFonts w:ascii="Times New Roman" w:hAnsi="Times New Roman" w:cs="Times New Roman"/>
          <w:sz w:val="28"/>
          <w:szCs w:val="28"/>
        </w:rPr>
        <w:t>ял</w:t>
      </w:r>
      <w:r w:rsidR="00855B61">
        <w:rPr>
          <w:rFonts w:ascii="Times New Roman" w:hAnsi="Times New Roman" w:cs="Times New Roman"/>
          <w:sz w:val="28"/>
          <w:szCs w:val="28"/>
        </w:rPr>
        <w:t>:</w:t>
      </w:r>
      <w:r w:rsidRPr="00C66405">
        <w:rPr>
          <w:rFonts w:ascii="Times New Roman" w:hAnsi="Times New Roman" w:cs="Times New Roman"/>
          <w:sz w:val="28"/>
          <w:szCs w:val="28"/>
        </w:rPr>
        <w:t xml:space="preserve"> </w:t>
      </w:r>
      <w:r w:rsidR="00855B6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55B61" w:rsidRPr="00C66405" w:rsidRDefault="00855B61" w:rsidP="00855B61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2701" w:rsidRPr="00C66405">
        <w:rPr>
          <w:rFonts w:ascii="Times New Roman" w:hAnsi="Times New Roman" w:cs="Times New Roman"/>
          <w:sz w:val="28"/>
          <w:szCs w:val="28"/>
        </w:rPr>
        <w:t>региональный государственный экологический надзор, включающий в себя:</w:t>
      </w:r>
      <w:r w:rsidRPr="00855B61">
        <w:rPr>
          <w:rFonts w:ascii="Times New Roman" w:hAnsi="Times New Roman" w:cs="Times New Roman"/>
          <w:sz w:val="28"/>
          <w:szCs w:val="28"/>
        </w:rPr>
        <w:t xml:space="preserve"> </w:t>
      </w:r>
      <w:r w:rsidRPr="00C66405">
        <w:rPr>
          <w:rFonts w:ascii="Times New Roman" w:hAnsi="Times New Roman" w:cs="Times New Roman"/>
          <w:sz w:val="28"/>
          <w:szCs w:val="28"/>
        </w:rPr>
        <w:t>надзор в обла</w:t>
      </w:r>
      <w:r>
        <w:rPr>
          <w:rFonts w:ascii="Times New Roman" w:hAnsi="Times New Roman" w:cs="Times New Roman"/>
          <w:sz w:val="28"/>
          <w:szCs w:val="28"/>
        </w:rPr>
        <w:t>сти охраны атмосферного воздуха,</w:t>
      </w:r>
      <w:r w:rsidRPr="00C66405">
        <w:rPr>
          <w:rFonts w:ascii="Times New Roman" w:hAnsi="Times New Roman" w:cs="Times New Roman"/>
          <w:sz w:val="28"/>
          <w:szCs w:val="28"/>
        </w:rPr>
        <w:t xml:space="preserve"> надзор в</w:t>
      </w:r>
      <w:r>
        <w:rPr>
          <w:rFonts w:ascii="Times New Roman" w:hAnsi="Times New Roman" w:cs="Times New Roman"/>
          <w:sz w:val="28"/>
          <w:szCs w:val="28"/>
        </w:rPr>
        <w:t xml:space="preserve"> области охраны водных объектов,</w:t>
      </w:r>
      <w:r w:rsidRPr="00C66405">
        <w:rPr>
          <w:rFonts w:ascii="Times New Roman" w:hAnsi="Times New Roman" w:cs="Times New Roman"/>
          <w:sz w:val="28"/>
          <w:szCs w:val="28"/>
        </w:rPr>
        <w:t xml:space="preserve"> надзор в области обращения с отходами</w:t>
      </w:r>
      <w:r>
        <w:rPr>
          <w:rFonts w:ascii="Times New Roman" w:hAnsi="Times New Roman" w:cs="Times New Roman"/>
          <w:sz w:val="28"/>
          <w:szCs w:val="28"/>
        </w:rPr>
        <w:t xml:space="preserve"> производства и потребления</w:t>
      </w:r>
      <w:r w:rsidRPr="00C66405">
        <w:rPr>
          <w:rFonts w:ascii="Times New Roman" w:hAnsi="Times New Roman" w:cs="Times New Roman"/>
          <w:sz w:val="28"/>
          <w:szCs w:val="28"/>
        </w:rPr>
        <w:t>;</w:t>
      </w:r>
    </w:p>
    <w:p w:rsidR="00442701" w:rsidRPr="00C66405" w:rsidRDefault="00442701" w:rsidP="00C66405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405">
        <w:rPr>
          <w:rFonts w:ascii="Times New Roman" w:hAnsi="Times New Roman" w:cs="Times New Roman"/>
          <w:sz w:val="28"/>
          <w:szCs w:val="28"/>
        </w:rPr>
        <w:t xml:space="preserve">- региональный государственный </w:t>
      </w:r>
      <w:r w:rsidR="00855B61">
        <w:rPr>
          <w:rFonts w:ascii="Times New Roman" w:hAnsi="Times New Roman" w:cs="Times New Roman"/>
          <w:sz w:val="28"/>
          <w:szCs w:val="28"/>
        </w:rPr>
        <w:t xml:space="preserve">геологический </w:t>
      </w:r>
      <w:r w:rsidRPr="00C66405">
        <w:rPr>
          <w:rFonts w:ascii="Times New Roman" w:hAnsi="Times New Roman" w:cs="Times New Roman"/>
          <w:sz w:val="28"/>
          <w:szCs w:val="28"/>
        </w:rPr>
        <w:t xml:space="preserve">надзор; </w:t>
      </w:r>
    </w:p>
    <w:p w:rsidR="00442701" w:rsidRDefault="00442701" w:rsidP="00C66405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405">
        <w:rPr>
          <w:rFonts w:ascii="Times New Roman" w:hAnsi="Times New Roman" w:cs="Times New Roman"/>
          <w:sz w:val="28"/>
          <w:szCs w:val="28"/>
        </w:rPr>
        <w:t xml:space="preserve">- региональный государственный надзор в области охраны и использования особо </w:t>
      </w:r>
      <w:r w:rsidR="006C3FCD">
        <w:rPr>
          <w:rFonts w:ascii="Times New Roman" w:hAnsi="Times New Roman" w:cs="Times New Roman"/>
          <w:sz w:val="28"/>
          <w:szCs w:val="28"/>
        </w:rPr>
        <w:t>охраняемых природных территорий;</w:t>
      </w:r>
    </w:p>
    <w:p w:rsidR="006C3FCD" w:rsidRPr="006C3FCD" w:rsidRDefault="006C3FCD" w:rsidP="006C3FCD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3FCD">
        <w:rPr>
          <w:rFonts w:ascii="Times New Roman" w:hAnsi="Times New Roman" w:cs="Times New Roman"/>
          <w:sz w:val="28"/>
          <w:szCs w:val="28"/>
        </w:rPr>
        <w:t>государственн</w:t>
      </w:r>
      <w:r w:rsidR="00837346">
        <w:rPr>
          <w:rFonts w:ascii="Times New Roman" w:hAnsi="Times New Roman" w:cs="Times New Roman"/>
          <w:sz w:val="28"/>
          <w:szCs w:val="28"/>
        </w:rPr>
        <w:t>ый  надзор</w:t>
      </w:r>
      <w:r w:rsidRPr="006C3FCD">
        <w:rPr>
          <w:rFonts w:ascii="Times New Roman" w:hAnsi="Times New Roman" w:cs="Times New Roman"/>
          <w:sz w:val="28"/>
          <w:szCs w:val="28"/>
        </w:rPr>
        <w:t xml:space="preserve"> в области охраны, воспроизводства и использования объектов животного мира и среды их обитания на территории Воронежской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3FCD" w:rsidRPr="006C3FCD" w:rsidRDefault="006C3FCD" w:rsidP="006C3FC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C3FCD">
        <w:rPr>
          <w:sz w:val="28"/>
          <w:szCs w:val="28"/>
        </w:rPr>
        <w:t>государственн</w:t>
      </w:r>
      <w:r w:rsidR="00837346">
        <w:rPr>
          <w:sz w:val="28"/>
          <w:szCs w:val="28"/>
        </w:rPr>
        <w:t>ый</w:t>
      </w:r>
      <w:r w:rsidRPr="006C3FCD">
        <w:rPr>
          <w:sz w:val="28"/>
          <w:szCs w:val="28"/>
        </w:rPr>
        <w:t xml:space="preserve"> надзор в области обращения с животными на территории Воронежской области</w:t>
      </w:r>
      <w:r>
        <w:rPr>
          <w:sz w:val="28"/>
          <w:szCs w:val="28"/>
        </w:rPr>
        <w:t>.</w:t>
      </w:r>
    </w:p>
    <w:p w:rsidR="006C3FCD" w:rsidRPr="00C66405" w:rsidRDefault="006C3FCD" w:rsidP="00C66405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59B3" w:rsidRPr="00C66405" w:rsidRDefault="00442701" w:rsidP="00E959B3">
      <w:pPr>
        <w:pStyle w:val="ConsPlusNonformat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405">
        <w:rPr>
          <w:rFonts w:ascii="Times New Roman" w:hAnsi="Times New Roman" w:cs="Times New Roman"/>
          <w:b/>
          <w:sz w:val="28"/>
          <w:szCs w:val="28"/>
        </w:rPr>
        <w:t>Сведения об осуществлении р</w:t>
      </w:r>
      <w:r w:rsidR="00E959B3">
        <w:rPr>
          <w:rFonts w:ascii="Times New Roman" w:hAnsi="Times New Roman" w:cs="Times New Roman"/>
          <w:b/>
          <w:sz w:val="28"/>
          <w:szCs w:val="28"/>
        </w:rPr>
        <w:t xml:space="preserve">егиональных видов надзора </w:t>
      </w:r>
      <w:proofErr w:type="gramStart"/>
      <w:r w:rsidR="00E959B3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</w:p>
    <w:p w:rsidR="00442701" w:rsidRPr="00C66405" w:rsidRDefault="00442701" w:rsidP="00133107">
      <w:pPr>
        <w:pStyle w:val="ConsPlusNonformat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405">
        <w:rPr>
          <w:rFonts w:ascii="Times New Roman" w:hAnsi="Times New Roman" w:cs="Times New Roman"/>
          <w:b/>
          <w:sz w:val="28"/>
          <w:szCs w:val="28"/>
        </w:rPr>
        <w:t>территории Воронежской области.</w:t>
      </w:r>
    </w:p>
    <w:p w:rsidR="00D6190E" w:rsidRPr="00C66405" w:rsidRDefault="00D6190E" w:rsidP="00C66405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C66405">
        <w:rPr>
          <w:sz w:val="28"/>
          <w:szCs w:val="28"/>
        </w:rPr>
        <w:t xml:space="preserve">Порядок организации и осуществления </w:t>
      </w:r>
      <w:r w:rsidR="002E097A">
        <w:rPr>
          <w:sz w:val="28"/>
          <w:szCs w:val="28"/>
        </w:rPr>
        <w:t xml:space="preserve">регионального государственного экологического </w:t>
      </w:r>
      <w:r w:rsidRPr="00C66405">
        <w:rPr>
          <w:sz w:val="28"/>
          <w:szCs w:val="28"/>
        </w:rPr>
        <w:t>надзора</w:t>
      </w:r>
      <w:r w:rsidR="00E959B3">
        <w:rPr>
          <w:sz w:val="28"/>
          <w:szCs w:val="28"/>
        </w:rPr>
        <w:t xml:space="preserve">, </w:t>
      </w:r>
      <w:r w:rsidRPr="00C66405">
        <w:rPr>
          <w:sz w:val="28"/>
          <w:szCs w:val="28"/>
        </w:rPr>
        <w:t xml:space="preserve"> </w:t>
      </w:r>
      <w:r w:rsidR="00E959B3">
        <w:rPr>
          <w:sz w:val="28"/>
          <w:szCs w:val="28"/>
        </w:rPr>
        <w:t xml:space="preserve">регионального государственного геологического надзора, </w:t>
      </w:r>
      <w:r w:rsidR="00E959B3">
        <w:rPr>
          <w:rFonts w:eastAsia="Calibri"/>
          <w:sz w:val="28"/>
          <w:szCs w:val="28"/>
        </w:rPr>
        <w:t>регионального государственного надзора</w:t>
      </w:r>
      <w:r w:rsidR="00E959B3" w:rsidRPr="00E60D24">
        <w:rPr>
          <w:rFonts w:eastAsia="Calibri"/>
          <w:sz w:val="28"/>
          <w:szCs w:val="28"/>
        </w:rPr>
        <w:t xml:space="preserve"> </w:t>
      </w:r>
      <w:r w:rsidR="00E959B3">
        <w:rPr>
          <w:rFonts w:eastAsia="Calibri"/>
          <w:sz w:val="28"/>
          <w:szCs w:val="28"/>
        </w:rPr>
        <w:t>в области охраны и использования особо охраняемых природных</w:t>
      </w:r>
      <w:r w:rsidR="00E959B3" w:rsidRPr="00E60D24">
        <w:rPr>
          <w:rFonts w:eastAsia="Calibri"/>
          <w:sz w:val="28"/>
          <w:szCs w:val="28"/>
        </w:rPr>
        <w:t xml:space="preserve"> территори</w:t>
      </w:r>
      <w:r w:rsidR="00E959B3">
        <w:rPr>
          <w:rFonts w:eastAsia="Calibri"/>
          <w:sz w:val="28"/>
          <w:szCs w:val="28"/>
        </w:rPr>
        <w:t>й</w:t>
      </w:r>
      <w:r w:rsidR="00E959B3" w:rsidRPr="00E60D24">
        <w:rPr>
          <w:rFonts w:eastAsia="Calibri"/>
          <w:sz w:val="28"/>
          <w:szCs w:val="28"/>
        </w:rPr>
        <w:t xml:space="preserve"> </w:t>
      </w:r>
      <w:r w:rsidRPr="00C66405">
        <w:rPr>
          <w:sz w:val="28"/>
          <w:szCs w:val="28"/>
        </w:rPr>
        <w:t>в 202</w:t>
      </w:r>
      <w:r w:rsidR="00BE2FB0">
        <w:rPr>
          <w:sz w:val="28"/>
          <w:szCs w:val="28"/>
        </w:rPr>
        <w:t>2</w:t>
      </w:r>
      <w:r w:rsidRPr="00C66405">
        <w:rPr>
          <w:sz w:val="28"/>
          <w:szCs w:val="28"/>
        </w:rPr>
        <w:t xml:space="preserve"> год</w:t>
      </w:r>
      <w:r w:rsidR="003F1C42">
        <w:rPr>
          <w:sz w:val="28"/>
          <w:szCs w:val="28"/>
        </w:rPr>
        <w:t>у</w:t>
      </w:r>
      <w:r w:rsidRPr="00C66405">
        <w:rPr>
          <w:sz w:val="28"/>
          <w:szCs w:val="28"/>
        </w:rPr>
        <w:t xml:space="preserve"> регулировался следующими  нормативными правовыми актами:</w:t>
      </w:r>
    </w:p>
    <w:p w:rsidR="00401AEB" w:rsidRDefault="00401AEB" w:rsidP="00401AE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8D79D5">
        <w:rPr>
          <w:rFonts w:eastAsia="Calibri"/>
          <w:sz w:val="28"/>
          <w:szCs w:val="28"/>
        </w:rPr>
        <w:t xml:space="preserve">Федеральный закон от 31.07.2020 </w:t>
      </w:r>
      <w:r>
        <w:rPr>
          <w:rFonts w:eastAsia="Calibri"/>
          <w:sz w:val="28"/>
          <w:szCs w:val="28"/>
        </w:rPr>
        <w:t>№</w:t>
      </w:r>
      <w:r w:rsidRPr="008D79D5">
        <w:rPr>
          <w:rFonts w:eastAsia="Calibri"/>
          <w:sz w:val="28"/>
          <w:szCs w:val="28"/>
        </w:rPr>
        <w:t xml:space="preserve"> 248-ФЗ </w:t>
      </w:r>
      <w:r>
        <w:rPr>
          <w:rFonts w:eastAsia="Calibri"/>
          <w:sz w:val="28"/>
          <w:szCs w:val="28"/>
        </w:rPr>
        <w:t>«</w:t>
      </w:r>
      <w:r w:rsidRPr="008D79D5">
        <w:rPr>
          <w:rFonts w:eastAsia="Calibri"/>
          <w:sz w:val="28"/>
          <w:szCs w:val="28"/>
        </w:rPr>
        <w:t>О государственном контроле (надзоре) и муниципальном контроле в Р</w:t>
      </w:r>
      <w:r>
        <w:rPr>
          <w:rFonts w:eastAsia="Calibri"/>
          <w:sz w:val="28"/>
          <w:szCs w:val="28"/>
        </w:rPr>
        <w:t>оссийской Федерации»;</w:t>
      </w:r>
    </w:p>
    <w:p w:rsidR="00401AEB" w:rsidRPr="00570B9E" w:rsidRDefault="00401AEB" w:rsidP="00401AEB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70B9E">
        <w:rPr>
          <w:rFonts w:eastAsia="Calibri"/>
          <w:sz w:val="28"/>
          <w:szCs w:val="28"/>
          <w:lang w:eastAsia="en-US"/>
        </w:rPr>
        <w:t xml:space="preserve">- </w:t>
      </w:r>
      <w:r w:rsidRPr="00570B9E">
        <w:rPr>
          <w:rFonts w:eastAsia="Calibri"/>
          <w:sz w:val="28"/>
          <w:szCs w:val="28"/>
        </w:rPr>
        <w:t>Кодекс Российской Федерации об административных правонарушениях от 30.12.2001 № 195-ФЗ;</w:t>
      </w:r>
    </w:p>
    <w:p w:rsidR="00401AEB" w:rsidRPr="00570B9E" w:rsidRDefault="00401AEB" w:rsidP="00401AE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70B9E">
        <w:rPr>
          <w:rFonts w:eastAsia="Calibri"/>
          <w:sz w:val="28"/>
          <w:szCs w:val="28"/>
        </w:rPr>
        <w:t>- Водный кодекс Российской Федерации от 03.06.2006 № 74-ФЗ;</w:t>
      </w:r>
    </w:p>
    <w:p w:rsidR="00401AEB" w:rsidRPr="00570B9E" w:rsidRDefault="00401AEB" w:rsidP="00401AE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70B9E">
        <w:rPr>
          <w:rFonts w:eastAsia="Calibri"/>
          <w:sz w:val="28"/>
          <w:szCs w:val="28"/>
        </w:rPr>
        <w:t>- Федеральный закон от 10.01.2002 № 7-ФЗ «Об охране окружающей среды»;</w:t>
      </w:r>
    </w:p>
    <w:p w:rsidR="00401AEB" w:rsidRPr="00B02C67" w:rsidRDefault="00401AEB" w:rsidP="00401AE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B02C67">
        <w:rPr>
          <w:rFonts w:eastAsia="Calibri"/>
          <w:sz w:val="28"/>
          <w:szCs w:val="28"/>
        </w:rPr>
        <w:lastRenderedPageBreak/>
        <w:t>- Закон Российской Федерации от 21.02.1992 № 2395-1 «О недрах»;</w:t>
      </w:r>
    </w:p>
    <w:p w:rsidR="00401AEB" w:rsidRPr="00570B9E" w:rsidRDefault="00401AEB" w:rsidP="00401AE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70B9E">
        <w:rPr>
          <w:rFonts w:eastAsia="Calibri"/>
          <w:sz w:val="28"/>
          <w:szCs w:val="28"/>
        </w:rPr>
        <w:t>- Федеральный закон от 24.06.1998 № 89-ФЗ «Об отходах производства и потребления»;</w:t>
      </w:r>
    </w:p>
    <w:p w:rsidR="00401AEB" w:rsidRPr="00570B9E" w:rsidRDefault="00401AEB" w:rsidP="00401AE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70B9E">
        <w:rPr>
          <w:rFonts w:eastAsia="Calibri"/>
          <w:sz w:val="28"/>
          <w:szCs w:val="28"/>
        </w:rPr>
        <w:t>- Федеральный закон от 04.05.1999 № 96-ФЗ «Об охране атмосферного воздуха»;</w:t>
      </w:r>
    </w:p>
    <w:p w:rsidR="00401AEB" w:rsidRDefault="00401AEB" w:rsidP="00401AE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B02C67">
        <w:rPr>
          <w:rFonts w:eastAsia="Calibri"/>
          <w:sz w:val="28"/>
          <w:szCs w:val="28"/>
        </w:rPr>
        <w:t>- Федеральный закон от 14.03.1995 № 33-ФЗ «Об особо охраняемых природных территориях»;</w:t>
      </w:r>
    </w:p>
    <w:p w:rsidR="00382B8A" w:rsidRPr="00570B9E" w:rsidRDefault="00382B8A" w:rsidP="00382B8A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70B9E">
        <w:rPr>
          <w:rFonts w:eastAsia="Calibri"/>
          <w:sz w:val="28"/>
          <w:szCs w:val="28"/>
        </w:rPr>
        <w:t>- Федеральный закон от 02.05.2006 № 59-ФЗ «О порядке рассмотрения обращений граждан Российской Федерации»;</w:t>
      </w:r>
    </w:p>
    <w:p w:rsidR="00401AEB" w:rsidRPr="00B02C67" w:rsidRDefault="00401AEB" w:rsidP="00401AE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B02C67">
        <w:rPr>
          <w:rFonts w:eastAsia="Calibri"/>
          <w:sz w:val="28"/>
          <w:szCs w:val="28"/>
        </w:rPr>
        <w:t>- Постановление Правительства Российской Федерации от 30.06.2021 № 1095 «Об утверждении Положения о федеральном государственном геологическом контроле (надзоре)»;</w:t>
      </w:r>
    </w:p>
    <w:p w:rsidR="00401AEB" w:rsidRPr="00570B9E" w:rsidRDefault="00401AEB" w:rsidP="00401AE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70B9E">
        <w:rPr>
          <w:rFonts w:eastAsia="Calibri"/>
          <w:sz w:val="28"/>
          <w:szCs w:val="28"/>
        </w:rPr>
        <w:t>-</w:t>
      </w:r>
      <w:r w:rsidRPr="008D79D5">
        <w:t xml:space="preserve"> </w:t>
      </w:r>
      <w:r w:rsidRPr="008D79D5">
        <w:rPr>
          <w:rFonts w:eastAsia="Calibri"/>
          <w:sz w:val="28"/>
          <w:szCs w:val="28"/>
        </w:rPr>
        <w:t>Постановление Правительства Р</w:t>
      </w:r>
      <w:r>
        <w:rPr>
          <w:rFonts w:eastAsia="Calibri"/>
          <w:sz w:val="28"/>
          <w:szCs w:val="28"/>
        </w:rPr>
        <w:t xml:space="preserve">оссийской </w:t>
      </w:r>
      <w:r w:rsidRPr="008D79D5">
        <w:rPr>
          <w:rFonts w:eastAsia="Calibri"/>
          <w:sz w:val="28"/>
          <w:szCs w:val="28"/>
        </w:rPr>
        <w:t>Ф</w:t>
      </w:r>
      <w:r>
        <w:rPr>
          <w:rFonts w:eastAsia="Calibri"/>
          <w:sz w:val="28"/>
          <w:szCs w:val="28"/>
        </w:rPr>
        <w:t>едерации</w:t>
      </w:r>
      <w:r w:rsidRPr="008D79D5">
        <w:rPr>
          <w:rFonts w:eastAsia="Calibri"/>
          <w:sz w:val="28"/>
          <w:szCs w:val="28"/>
        </w:rPr>
        <w:t xml:space="preserve"> от 30.06.2021 </w:t>
      </w:r>
      <w:r>
        <w:rPr>
          <w:rFonts w:eastAsia="Calibri"/>
          <w:sz w:val="28"/>
          <w:szCs w:val="28"/>
        </w:rPr>
        <w:t>№ 1096 «</w:t>
      </w:r>
      <w:r w:rsidRPr="008D79D5">
        <w:rPr>
          <w:rFonts w:eastAsia="Calibri"/>
          <w:sz w:val="28"/>
          <w:szCs w:val="28"/>
        </w:rPr>
        <w:t>О федеральном государственном э</w:t>
      </w:r>
      <w:r>
        <w:rPr>
          <w:rFonts w:eastAsia="Calibri"/>
          <w:sz w:val="28"/>
          <w:szCs w:val="28"/>
        </w:rPr>
        <w:t>кологическом контроле (надзоре)» (вместе с «</w:t>
      </w:r>
      <w:r w:rsidRPr="008D79D5">
        <w:rPr>
          <w:rFonts w:eastAsia="Calibri"/>
          <w:sz w:val="28"/>
          <w:szCs w:val="28"/>
        </w:rPr>
        <w:t>Положением о федеральном государственном экологичес</w:t>
      </w:r>
      <w:r>
        <w:rPr>
          <w:rFonts w:eastAsia="Calibri"/>
          <w:sz w:val="28"/>
          <w:szCs w:val="28"/>
        </w:rPr>
        <w:t>ком контроле (надзоре)»</w:t>
      </w:r>
      <w:r w:rsidRPr="008D79D5">
        <w:rPr>
          <w:rFonts w:eastAsia="Calibri"/>
          <w:sz w:val="28"/>
          <w:szCs w:val="28"/>
        </w:rPr>
        <w:t>)</w:t>
      </w:r>
      <w:r w:rsidRPr="00570B9E">
        <w:rPr>
          <w:rFonts w:eastAsia="Calibri"/>
          <w:sz w:val="28"/>
          <w:szCs w:val="28"/>
        </w:rPr>
        <w:t>;</w:t>
      </w:r>
    </w:p>
    <w:p w:rsidR="00401AEB" w:rsidRPr="00570B9E" w:rsidRDefault="00401AEB" w:rsidP="00401AE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70B9E">
        <w:rPr>
          <w:rFonts w:eastAsia="Calibri"/>
          <w:sz w:val="28"/>
          <w:szCs w:val="28"/>
        </w:rPr>
        <w:t xml:space="preserve">- Постановление Правительства </w:t>
      </w:r>
      <w:r>
        <w:rPr>
          <w:rFonts w:eastAsia="Calibri"/>
          <w:sz w:val="28"/>
          <w:szCs w:val="28"/>
        </w:rPr>
        <w:t xml:space="preserve">Российской </w:t>
      </w:r>
      <w:r w:rsidRPr="00570B9E">
        <w:rPr>
          <w:rFonts w:eastAsia="Calibri"/>
          <w:sz w:val="28"/>
          <w:szCs w:val="28"/>
        </w:rPr>
        <w:t>Ф</w:t>
      </w:r>
      <w:r>
        <w:rPr>
          <w:rFonts w:eastAsia="Calibri"/>
          <w:sz w:val="28"/>
          <w:szCs w:val="28"/>
        </w:rPr>
        <w:t>едерации</w:t>
      </w:r>
      <w:r w:rsidRPr="00570B9E">
        <w:rPr>
          <w:rFonts w:eastAsia="Calibri"/>
          <w:sz w:val="28"/>
          <w:szCs w:val="28"/>
        </w:rPr>
        <w:t xml:space="preserve"> от 31.12.2020 № 2398 «Об утверждении критериев отнесения объектов, оказывающих негативное воздействие на окружающую среду, к объектам I, II, III и IV категорий»;</w:t>
      </w:r>
    </w:p>
    <w:p w:rsidR="00401AEB" w:rsidRPr="00570B9E" w:rsidRDefault="00401AEB" w:rsidP="00401AE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70B9E">
        <w:rPr>
          <w:rFonts w:eastAsia="Calibri"/>
          <w:sz w:val="28"/>
          <w:szCs w:val="28"/>
        </w:rPr>
        <w:t>- Постановление Правительства Российской Федерации от 22.11.2017 № 1410 «О критериях отнесения производственных объектов, используемых юридическими лицами и индивидуальными предпринимателями, оказывающих негативное воздействие на окружающую среду, к определенной категории риска для регионального государственного экологического надзора и об особенностях осуществления указанного надзора»;</w:t>
      </w:r>
    </w:p>
    <w:p w:rsidR="00401AEB" w:rsidRPr="00570B9E" w:rsidRDefault="00401AEB" w:rsidP="00401AE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70B9E">
        <w:rPr>
          <w:rFonts w:eastAsia="Calibri"/>
          <w:sz w:val="28"/>
          <w:szCs w:val="28"/>
        </w:rPr>
        <w:t xml:space="preserve">- Постановление Правительства Российской Федерации от 09.08.2013 № 681 «О государственном экологическом мониторинге (государственном мониторинге окружающей среды) и государственном фонде данных </w:t>
      </w:r>
      <w:r w:rsidRPr="00570B9E">
        <w:rPr>
          <w:rFonts w:eastAsia="Calibri"/>
          <w:sz w:val="28"/>
          <w:szCs w:val="28"/>
        </w:rPr>
        <w:lastRenderedPageBreak/>
        <w:t>государственного экологического мониторинга (государственного мониторинга окружающей среды)»;</w:t>
      </w:r>
    </w:p>
    <w:p w:rsidR="00401AEB" w:rsidRPr="00570B9E" w:rsidRDefault="00401AEB" w:rsidP="00401AE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70B9E">
        <w:rPr>
          <w:rFonts w:eastAsia="Calibri"/>
          <w:sz w:val="28"/>
          <w:szCs w:val="28"/>
        </w:rPr>
        <w:t>- Постановление Правительства Российской Федерации от 05.12.2005 № 725 «О взаимодействии и координации деятельности органов исполнительной власти субъектов Российской Федерации и территориальных органов федеральных органов исполнительной власти»;</w:t>
      </w:r>
    </w:p>
    <w:p w:rsidR="00401AEB" w:rsidRDefault="00401AEB" w:rsidP="00401AE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70B9E">
        <w:rPr>
          <w:rFonts w:eastAsia="Calibri"/>
          <w:sz w:val="28"/>
          <w:szCs w:val="28"/>
        </w:rPr>
        <w:t>- Постановление Правительства Российской Федерации от 30.06.2010 № 489 «Об утверждении правил подготовки органами государственного контроля (надзора) ежегодных планов проведения плановых проверок юридических лиц и индивидуальных предпринимателей»;</w:t>
      </w:r>
    </w:p>
    <w:p w:rsidR="006C3FCD" w:rsidRPr="006C3FCD" w:rsidRDefault="006C3FCD" w:rsidP="00401AE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C3FCD">
        <w:rPr>
          <w:sz w:val="28"/>
          <w:szCs w:val="28"/>
        </w:rPr>
        <w:t>- Постановление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контроля»;</w:t>
      </w:r>
    </w:p>
    <w:p w:rsidR="00401AEB" w:rsidRPr="00570B9E" w:rsidRDefault="00401AEB" w:rsidP="00401AE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70B9E">
        <w:rPr>
          <w:rFonts w:eastAsia="Calibri"/>
          <w:sz w:val="28"/>
          <w:szCs w:val="28"/>
        </w:rPr>
        <w:t>- Приказ Министерства экономического развития Российской Федерации от 30.04.2009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401AEB" w:rsidRPr="00570B9E" w:rsidRDefault="00401AEB" w:rsidP="00401AE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70B9E">
        <w:rPr>
          <w:rFonts w:eastAsia="Calibri"/>
          <w:sz w:val="28"/>
          <w:szCs w:val="28"/>
        </w:rPr>
        <w:t xml:space="preserve">- Закон Воронежской области от 27.05.2014 № 68-ОЗ «О регулировании отдельных отношений в сфере особо охраняемых природных территорий в Воронежской области и признании </w:t>
      </w:r>
      <w:proofErr w:type="gramStart"/>
      <w:r w:rsidRPr="00570B9E">
        <w:rPr>
          <w:rFonts w:eastAsia="Calibri"/>
          <w:sz w:val="28"/>
          <w:szCs w:val="28"/>
        </w:rPr>
        <w:t>утратившими</w:t>
      </w:r>
      <w:proofErr w:type="gramEnd"/>
      <w:r w:rsidRPr="00570B9E">
        <w:rPr>
          <w:rFonts w:eastAsia="Calibri"/>
          <w:sz w:val="28"/>
          <w:szCs w:val="28"/>
        </w:rPr>
        <w:t xml:space="preserve"> силу некоторых законодательных актов (положений некоторых законодательных актов) Воронежской области»;</w:t>
      </w:r>
    </w:p>
    <w:p w:rsidR="00401AEB" w:rsidRPr="00570B9E" w:rsidRDefault="00401AEB" w:rsidP="00401AE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70B9E">
        <w:rPr>
          <w:rFonts w:eastAsia="Calibri"/>
          <w:sz w:val="28"/>
          <w:szCs w:val="28"/>
        </w:rPr>
        <w:t>- Закон Воронежской области от 31.12.2003 № 74-ОЗ «Об административных правонарушениях на территории Воронежской области»;</w:t>
      </w:r>
    </w:p>
    <w:p w:rsidR="00401AEB" w:rsidRPr="00570B9E" w:rsidRDefault="00401AEB" w:rsidP="00401AE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570B9E">
        <w:rPr>
          <w:rFonts w:eastAsia="Calibri"/>
          <w:sz w:val="28"/>
          <w:szCs w:val="28"/>
        </w:rPr>
        <w:t>- Закон Воронежской области от 03.11.2015 № 147-ОЗ «Об отходах производства и потребления на территории Воронежской области и о признании утратившими силу отдельных законодательных актов (положений законодательных актов) Воронежской области в сфере обращения с отходами производства и потребления»;</w:t>
      </w:r>
      <w:proofErr w:type="gramEnd"/>
    </w:p>
    <w:p w:rsidR="00401AEB" w:rsidRPr="00570B9E" w:rsidRDefault="00401AEB" w:rsidP="00401AE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70B9E">
        <w:rPr>
          <w:rFonts w:eastAsia="Calibri"/>
          <w:sz w:val="28"/>
          <w:szCs w:val="28"/>
        </w:rPr>
        <w:lastRenderedPageBreak/>
        <w:t>- Закон Воронежской области от 20.12.2006 года № 115-ОЗ «О регулировании отдельных отношений в сфере недропользования на территории Воронежской области»;</w:t>
      </w:r>
    </w:p>
    <w:p w:rsidR="00401AEB" w:rsidRPr="00570B9E" w:rsidRDefault="00401AEB" w:rsidP="00401AE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70B9E">
        <w:rPr>
          <w:rFonts w:eastAsia="Calibri"/>
          <w:sz w:val="28"/>
          <w:szCs w:val="28"/>
        </w:rPr>
        <w:t>- Закон Воронежской области от 05.07.2005 № 48-ОЗ «Об охране окружающей среды и обеспечении экологической безопасности на территории Воронежской области»;</w:t>
      </w:r>
    </w:p>
    <w:p w:rsidR="00401AEB" w:rsidRPr="00570B9E" w:rsidRDefault="00401AEB" w:rsidP="00401AE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70B9E">
        <w:rPr>
          <w:rFonts w:eastAsia="Calibri"/>
          <w:sz w:val="28"/>
          <w:szCs w:val="28"/>
        </w:rPr>
        <w:t>- Закон Воронежской области от 27.06.2007 № 78-ОЗ «Об экологической экспертизе объектов регионального уровня»;</w:t>
      </w:r>
    </w:p>
    <w:p w:rsidR="00401AEB" w:rsidRPr="00570B9E" w:rsidRDefault="00401AEB" w:rsidP="00401AE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70B9E">
        <w:rPr>
          <w:rFonts w:eastAsia="Calibri"/>
          <w:sz w:val="28"/>
          <w:szCs w:val="28"/>
        </w:rPr>
        <w:t>- постановление правительства Воронежской области от 10.05.2012 № 382 «Об утверждении Положения о департаменте природных ресурсов и экологии Воронежской области»;</w:t>
      </w:r>
    </w:p>
    <w:p w:rsidR="00401AEB" w:rsidRDefault="00401AEB" w:rsidP="00401AE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70B9E">
        <w:rPr>
          <w:rFonts w:eastAsia="Calibri"/>
          <w:sz w:val="28"/>
          <w:szCs w:val="28"/>
        </w:rPr>
        <w:t>-</w:t>
      </w:r>
      <w:r w:rsidRPr="00E60D24">
        <w:t xml:space="preserve"> </w:t>
      </w:r>
      <w:r w:rsidRPr="00E60D24">
        <w:rPr>
          <w:rFonts w:eastAsia="Calibri"/>
          <w:sz w:val="28"/>
          <w:szCs w:val="28"/>
        </w:rPr>
        <w:t xml:space="preserve">Постановление </w:t>
      </w:r>
      <w:r w:rsidR="00855B61">
        <w:rPr>
          <w:rFonts w:eastAsia="Calibri"/>
          <w:sz w:val="28"/>
          <w:szCs w:val="28"/>
        </w:rPr>
        <w:t>правительства Воронежской области</w:t>
      </w:r>
      <w:r w:rsidRPr="00E60D24">
        <w:rPr>
          <w:rFonts w:eastAsia="Calibri"/>
          <w:sz w:val="28"/>
          <w:szCs w:val="28"/>
        </w:rPr>
        <w:t xml:space="preserve"> от 30.09.2021 </w:t>
      </w:r>
      <w:r>
        <w:rPr>
          <w:rFonts w:eastAsia="Calibri"/>
          <w:sz w:val="28"/>
          <w:szCs w:val="28"/>
        </w:rPr>
        <w:t>№ 566 «</w:t>
      </w:r>
      <w:r w:rsidRPr="00E60D24">
        <w:rPr>
          <w:rFonts w:eastAsia="Calibri"/>
          <w:sz w:val="28"/>
          <w:szCs w:val="28"/>
        </w:rPr>
        <w:t xml:space="preserve">О региональном государственном экологическом контроле (надзоре) на территории </w:t>
      </w:r>
      <w:r w:rsidR="00855B61">
        <w:rPr>
          <w:rFonts w:eastAsia="Calibri"/>
          <w:sz w:val="28"/>
          <w:szCs w:val="28"/>
        </w:rPr>
        <w:t>Воронежской области»</w:t>
      </w:r>
      <w:r w:rsidRPr="00570B9E">
        <w:rPr>
          <w:rFonts w:eastAsia="Calibri"/>
          <w:sz w:val="28"/>
          <w:szCs w:val="28"/>
        </w:rPr>
        <w:t>;</w:t>
      </w:r>
    </w:p>
    <w:p w:rsidR="00855B61" w:rsidRDefault="00855B61" w:rsidP="00855B61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70B9E">
        <w:rPr>
          <w:rFonts w:eastAsia="Calibri"/>
          <w:sz w:val="28"/>
          <w:szCs w:val="28"/>
        </w:rPr>
        <w:t>-</w:t>
      </w:r>
      <w:r w:rsidRPr="00E60D24">
        <w:t xml:space="preserve"> </w:t>
      </w:r>
      <w:r w:rsidRPr="00E60D24">
        <w:rPr>
          <w:rFonts w:eastAsia="Calibri"/>
          <w:sz w:val="28"/>
          <w:szCs w:val="28"/>
        </w:rPr>
        <w:t xml:space="preserve">Постановление </w:t>
      </w:r>
      <w:r>
        <w:rPr>
          <w:rFonts w:eastAsia="Calibri"/>
          <w:sz w:val="28"/>
          <w:szCs w:val="28"/>
        </w:rPr>
        <w:t>правительства Воронежской области</w:t>
      </w:r>
      <w:r w:rsidRPr="00E60D24">
        <w:rPr>
          <w:rFonts w:eastAsia="Calibri"/>
          <w:sz w:val="28"/>
          <w:szCs w:val="28"/>
        </w:rPr>
        <w:t xml:space="preserve"> от 30.09.2021 </w:t>
      </w:r>
      <w:r>
        <w:rPr>
          <w:rFonts w:eastAsia="Calibri"/>
          <w:sz w:val="28"/>
          <w:szCs w:val="28"/>
        </w:rPr>
        <w:t>№ 567 «</w:t>
      </w:r>
      <w:r w:rsidR="00E959B3" w:rsidRPr="00E60D24">
        <w:rPr>
          <w:rFonts w:eastAsia="Calibri"/>
          <w:sz w:val="28"/>
          <w:szCs w:val="28"/>
        </w:rPr>
        <w:t xml:space="preserve">О региональном государственном </w:t>
      </w:r>
      <w:r w:rsidR="00E959B3">
        <w:rPr>
          <w:rFonts w:eastAsia="Calibri"/>
          <w:sz w:val="28"/>
          <w:szCs w:val="28"/>
        </w:rPr>
        <w:t>геологическом</w:t>
      </w:r>
      <w:r w:rsidR="00E959B3" w:rsidRPr="00E60D24">
        <w:rPr>
          <w:rFonts w:eastAsia="Calibri"/>
          <w:sz w:val="28"/>
          <w:szCs w:val="28"/>
        </w:rPr>
        <w:t xml:space="preserve"> контроле (надзоре) на территории </w:t>
      </w:r>
      <w:r w:rsidR="00E959B3">
        <w:rPr>
          <w:rFonts w:eastAsia="Calibri"/>
          <w:sz w:val="28"/>
          <w:szCs w:val="28"/>
        </w:rPr>
        <w:t>Воронежской области»;</w:t>
      </w:r>
    </w:p>
    <w:p w:rsidR="00855B61" w:rsidRPr="00570B9E" w:rsidRDefault="00855B61" w:rsidP="00855B61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E60D24">
        <w:rPr>
          <w:rFonts w:eastAsia="Calibri"/>
          <w:sz w:val="28"/>
          <w:szCs w:val="28"/>
        </w:rPr>
        <w:t xml:space="preserve">Постановление </w:t>
      </w:r>
      <w:r>
        <w:rPr>
          <w:rFonts w:eastAsia="Calibri"/>
          <w:sz w:val="28"/>
          <w:szCs w:val="28"/>
        </w:rPr>
        <w:t>правительства Воронежской области</w:t>
      </w:r>
      <w:r w:rsidRPr="00E60D24">
        <w:rPr>
          <w:rFonts w:eastAsia="Calibri"/>
          <w:sz w:val="28"/>
          <w:szCs w:val="28"/>
        </w:rPr>
        <w:t xml:space="preserve"> от 30.09.2021 </w:t>
      </w:r>
      <w:r>
        <w:rPr>
          <w:rFonts w:eastAsia="Calibri"/>
          <w:sz w:val="28"/>
          <w:szCs w:val="28"/>
        </w:rPr>
        <w:t>№ 568 «</w:t>
      </w:r>
      <w:r w:rsidR="00E959B3" w:rsidRPr="00E60D24">
        <w:rPr>
          <w:rFonts w:eastAsia="Calibri"/>
          <w:sz w:val="28"/>
          <w:szCs w:val="28"/>
        </w:rPr>
        <w:t xml:space="preserve">О региональном государственном контроле (надзоре) </w:t>
      </w:r>
      <w:r w:rsidR="00E959B3">
        <w:rPr>
          <w:rFonts w:eastAsia="Calibri"/>
          <w:sz w:val="28"/>
          <w:szCs w:val="28"/>
        </w:rPr>
        <w:t>в области охраны и использования особо охраняемых природных</w:t>
      </w:r>
      <w:r w:rsidR="00E959B3" w:rsidRPr="00E60D24">
        <w:rPr>
          <w:rFonts w:eastAsia="Calibri"/>
          <w:sz w:val="28"/>
          <w:szCs w:val="28"/>
        </w:rPr>
        <w:t xml:space="preserve"> территори</w:t>
      </w:r>
      <w:r w:rsidR="00E959B3">
        <w:rPr>
          <w:rFonts w:eastAsia="Calibri"/>
          <w:sz w:val="28"/>
          <w:szCs w:val="28"/>
        </w:rPr>
        <w:t>й</w:t>
      </w:r>
      <w:r w:rsidR="00E959B3" w:rsidRPr="00E60D24">
        <w:rPr>
          <w:rFonts w:eastAsia="Calibri"/>
          <w:sz w:val="28"/>
          <w:szCs w:val="28"/>
        </w:rPr>
        <w:t xml:space="preserve"> </w:t>
      </w:r>
      <w:r w:rsidR="00E959B3">
        <w:rPr>
          <w:rFonts w:eastAsia="Calibri"/>
          <w:sz w:val="28"/>
          <w:szCs w:val="28"/>
        </w:rPr>
        <w:t>Воронежской области»</w:t>
      </w:r>
      <w:r w:rsidRPr="00570B9E">
        <w:rPr>
          <w:rFonts w:eastAsia="Calibri"/>
          <w:sz w:val="28"/>
          <w:szCs w:val="28"/>
        </w:rPr>
        <w:t>;</w:t>
      </w:r>
    </w:p>
    <w:p w:rsidR="00401AEB" w:rsidRPr="00570B9E" w:rsidRDefault="00401AEB" w:rsidP="00401AE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570B9E">
        <w:rPr>
          <w:rFonts w:eastAsia="Calibri"/>
          <w:sz w:val="28"/>
          <w:szCs w:val="28"/>
        </w:rPr>
        <w:t>- приказ департамента природных ресурсов и экологии Воронежской области от 03.03.2020 № 95 «Об утверждении Перечня должностных лиц департамента природных ресурсов и экологии Воронежской области и подведомственных учреждений, уполномоченных составлять протоколы об административных правонарушениях» (вместе с «Перечнем должностных лиц бюджетного учреждения Воронежской области «Ломовской природный ландшафтный парк», уполномоченных составлять протоколы об административных правонарушениях»);</w:t>
      </w:r>
      <w:proofErr w:type="gramEnd"/>
    </w:p>
    <w:p w:rsidR="00401AEB" w:rsidRPr="00570B9E" w:rsidRDefault="00401AEB" w:rsidP="00401AEB">
      <w:pPr>
        <w:spacing w:line="360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050280">
        <w:rPr>
          <w:rFonts w:eastAsia="Calibri"/>
          <w:sz w:val="28"/>
          <w:szCs w:val="28"/>
          <w:lang w:eastAsia="en-US"/>
        </w:rPr>
        <w:t>- приказ департамента природных ресурсов и экологии Воронежской области от 1</w:t>
      </w:r>
      <w:r w:rsidR="00050280" w:rsidRPr="00050280">
        <w:rPr>
          <w:rFonts w:eastAsia="Calibri"/>
          <w:sz w:val="28"/>
          <w:szCs w:val="28"/>
          <w:lang w:eastAsia="en-US"/>
        </w:rPr>
        <w:t>6</w:t>
      </w:r>
      <w:r w:rsidRPr="00050280">
        <w:rPr>
          <w:rFonts w:eastAsia="Calibri"/>
          <w:sz w:val="28"/>
          <w:szCs w:val="28"/>
          <w:lang w:eastAsia="en-US"/>
        </w:rPr>
        <w:t>.0</w:t>
      </w:r>
      <w:r w:rsidR="00050280" w:rsidRPr="00050280">
        <w:rPr>
          <w:rFonts w:eastAsia="Calibri"/>
          <w:sz w:val="28"/>
          <w:szCs w:val="28"/>
          <w:lang w:eastAsia="en-US"/>
        </w:rPr>
        <w:t>2</w:t>
      </w:r>
      <w:r w:rsidRPr="00050280">
        <w:rPr>
          <w:rFonts w:eastAsia="Calibri"/>
          <w:sz w:val="28"/>
          <w:szCs w:val="28"/>
          <w:lang w:eastAsia="en-US"/>
        </w:rPr>
        <w:t>.20</w:t>
      </w:r>
      <w:r w:rsidR="00050280" w:rsidRPr="00050280">
        <w:rPr>
          <w:rFonts w:eastAsia="Calibri"/>
          <w:sz w:val="28"/>
          <w:szCs w:val="28"/>
          <w:lang w:eastAsia="en-US"/>
        </w:rPr>
        <w:t>22</w:t>
      </w:r>
      <w:r w:rsidRPr="00050280">
        <w:rPr>
          <w:rFonts w:eastAsia="Calibri"/>
          <w:sz w:val="28"/>
          <w:szCs w:val="28"/>
          <w:lang w:eastAsia="en-US"/>
        </w:rPr>
        <w:t xml:space="preserve"> № </w:t>
      </w:r>
      <w:r w:rsidR="00050280" w:rsidRPr="00050280">
        <w:rPr>
          <w:rFonts w:eastAsia="Calibri"/>
          <w:sz w:val="28"/>
          <w:szCs w:val="28"/>
          <w:lang w:eastAsia="en-US"/>
        </w:rPr>
        <w:t>40</w:t>
      </w:r>
      <w:r w:rsidRPr="00050280">
        <w:rPr>
          <w:rFonts w:eastAsia="Calibri"/>
          <w:sz w:val="28"/>
          <w:szCs w:val="28"/>
          <w:lang w:eastAsia="en-US"/>
        </w:rPr>
        <w:t xml:space="preserve"> «Об утверждении форм проверочных лист</w:t>
      </w:r>
      <w:r w:rsidR="00050280" w:rsidRPr="00050280">
        <w:rPr>
          <w:rFonts w:eastAsia="Calibri"/>
          <w:sz w:val="28"/>
          <w:szCs w:val="28"/>
          <w:lang w:eastAsia="en-US"/>
        </w:rPr>
        <w:t>ов</w:t>
      </w:r>
      <w:r w:rsidRPr="00050280">
        <w:rPr>
          <w:rFonts w:eastAsia="Calibri"/>
          <w:sz w:val="28"/>
          <w:szCs w:val="28"/>
          <w:lang w:eastAsia="en-US"/>
        </w:rPr>
        <w:t>».</w:t>
      </w:r>
    </w:p>
    <w:p w:rsidR="00CC09E3" w:rsidRPr="00C31973" w:rsidRDefault="00145E97" w:rsidP="00CC09E3">
      <w:pPr>
        <w:spacing w:line="360" w:lineRule="auto"/>
        <w:ind w:firstLine="68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Отделом государственного экологического надзора д</w:t>
      </w:r>
      <w:r w:rsidR="00CC09E3" w:rsidRPr="00C31973">
        <w:rPr>
          <w:sz w:val="28"/>
          <w:szCs w:val="28"/>
        </w:rPr>
        <w:t>епартамент</w:t>
      </w:r>
      <w:r>
        <w:rPr>
          <w:sz w:val="28"/>
          <w:szCs w:val="28"/>
        </w:rPr>
        <w:t>а</w:t>
      </w:r>
      <w:r w:rsidR="00CC09E3" w:rsidRPr="00C31973">
        <w:rPr>
          <w:sz w:val="28"/>
          <w:szCs w:val="28"/>
        </w:rPr>
        <w:t xml:space="preserve"> в 202</w:t>
      </w:r>
      <w:r w:rsidR="00CC09E3">
        <w:rPr>
          <w:sz w:val="28"/>
          <w:szCs w:val="28"/>
        </w:rPr>
        <w:t>2</w:t>
      </w:r>
      <w:r w:rsidR="00CC09E3" w:rsidRPr="00C31973">
        <w:rPr>
          <w:sz w:val="28"/>
          <w:szCs w:val="28"/>
        </w:rPr>
        <w:t xml:space="preserve"> году проведены надзор</w:t>
      </w:r>
      <w:r w:rsidR="00CC09E3">
        <w:rPr>
          <w:sz w:val="28"/>
          <w:szCs w:val="28"/>
        </w:rPr>
        <w:t xml:space="preserve">ные мероприятия в отношении </w:t>
      </w:r>
      <w:r w:rsidR="00F551B1">
        <w:rPr>
          <w:sz w:val="28"/>
          <w:szCs w:val="28"/>
        </w:rPr>
        <w:t>110</w:t>
      </w:r>
      <w:r w:rsidR="00CC09E3" w:rsidRPr="00C31973">
        <w:rPr>
          <w:sz w:val="28"/>
          <w:szCs w:val="28"/>
        </w:rPr>
        <w:t xml:space="preserve"> субъектов хозяйственной и иной деятель</w:t>
      </w:r>
      <w:r w:rsidR="00CC09E3">
        <w:rPr>
          <w:sz w:val="28"/>
          <w:szCs w:val="28"/>
        </w:rPr>
        <w:t>ности, подлежащих региональным видам надзора</w:t>
      </w:r>
      <w:r w:rsidR="00CC09E3" w:rsidRPr="00C31973">
        <w:rPr>
          <w:sz w:val="28"/>
          <w:szCs w:val="28"/>
        </w:rPr>
        <w:t>,</w:t>
      </w:r>
      <w:r w:rsidR="00CC09E3">
        <w:rPr>
          <w:sz w:val="28"/>
          <w:szCs w:val="28"/>
        </w:rPr>
        <w:t xml:space="preserve"> из них:</w:t>
      </w:r>
      <w:r w:rsidR="00CC09E3" w:rsidRPr="00C31973">
        <w:rPr>
          <w:sz w:val="28"/>
          <w:szCs w:val="28"/>
        </w:rPr>
        <w:t xml:space="preserve"> </w:t>
      </w:r>
      <w:r w:rsidR="00CC09E3" w:rsidRPr="00F551B1">
        <w:rPr>
          <w:sz w:val="28"/>
          <w:szCs w:val="28"/>
        </w:rPr>
        <w:t>5</w:t>
      </w:r>
      <w:r w:rsidR="008B669B" w:rsidRPr="00F551B1">
        <w:rPr>
          <w:sz w:val="28"/>
          <w:szCs w:val="28"/>
        </w:rPr>
        <w:t>9</w:t>
      </w:r>
      <w:r w:rsidR="00CC09E3" w:rsidRPr="00C31973">
        <w:rPr>
          <w:sz w:val="28"/>
          <w:szCs w:val="28"/>
        </w:rPr>
        <w:t xml:space="preserve"> – внеплановых (в том числе в отношении физически</w:t>
      </w:r>
      <w:r w:rsidR="00CC09E3">
        <w:rPr>
          <w:sz w:val="28"/>
          <w:szCs w:val="28"/>
        </w:rPr>
        <w:t xml:space="preserve">х лиц), и </w:t>
      </w:r>
      <w:r w:rsidR="00F551B1">
        <w:rPr>
          <w:sz w:val="28"/>
          <w:szCs w:val="28"/>
        </w:rPr>
        <w:t>51</w:t>
      </w:r>
      <w:r w:rsidR="00CC09E3">
        <w:rPr>
          <w:sz w:val="28"/>
          <w:szCs w:val="28"/>
        </w:rPr>
        <w:t xml:space="preserve"> – </w:t>
      </w:r>
      <w:r w:rsidR="00CC09E3" w:rsidRPr="00C31973">
        <w:rPr>
          <w:sz w:val="28"/>
          <w:szCs w:val="28"/>
        </w:rPr>
        <w:t>совместно с органами прокуратуры.</w:t>
      </w:r>
    </w:p>
    <w:p w:rsidR="00CC09E3" w:rsidRPr="00C31973" w:rsidRDefault="00CC09E3" w:rsidP="00CC09E3">
      <w:pPr>
        <w:spacing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C31973">
        <w:rPr>
          <w:sz w:val="28"/>
          <w:szCs w:val="28"/>
        </w:rPr>
        <w:t xml:space="preserve">По результатам внеплановых проверок вынесено </w:t>
      </w:r>
      <w:r w:rsidR="00F551B1">
        <w:rPr>
          <w:sz w:val="28"/>
          <w:szCs w:val="28"/>
        </w:rPr>
        <w:t>55</w:t>
      </w:r>
      <w:r w:rsidRPr="00C31973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й</w:t>
      </w:r>
      <w:r w:rsidRPr="00C31973">
        <w:rPr>
          <w:sz w:val="28"/>
          <w:szCs w:val="28"/>
        </w:rPr>
        <w:t xml:space="preserve"> о </w:t>
      </w:r>
      <w:r>
        <w:rPr>
          <w:sz w:val="28"/>
          <w:szCs w:val="28"/>
        </w:rPr>
        <w:t>назначении административных наказаний, их них:</w:t>
      </w:r>
      <w:r w:rsidRPr="00C31973">
        <w:rPr>
          <w:sz w:val="28"/>
          <w:szCs w:val="28"/>
        </w:rPr>
        <w:t xml:space="preserve"> </w:t>
      </w:r>
      <w:r w:rsidR="00F551B1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Pr="00C31973">
        <w:rPr>
          <w:sz w:val="28"/>
          <w:szCs w:val="28"/>
        </w:rPr>
        <w:t xml:space="preserve">административных штрафов на общую сумму </w:t>
      </w:r>
      <w:r w:rsidR="00F551B1">
        <w:rPr>
          <w:sz w:val="28"/>
          <w:szCs w:val="28"/>
        </w:rPr>
        <w:t>72500</w:t>
      </w:r>
      <w:r w:rsidRPr="00C31973">
        <w:rPr>
          <w:sz w:val="28"/>
          <w:szCs w:val="28"/>
        </w:rPr>
        <w:t xml:space="preserve"> рублей, </w:t>
      </w:r>
      <w:r w:rsidR="00F551B1">
        <w:rPr>
          <w:color w:val="000000"/>
          <w:sz w:val="28"/>
          <w:szCs w:val="28"/>
        </w:rPr>
        <w:t>40</w:t>
      </w:r>
      <w:r w:rsidRPr="00C31973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административных наказаний в виде</w:t>
      </w:r>
      <w:r w:rsidRPr="00C31973">
        <w:rPr>
          <w:color w:val="000000"/>
          <w:sz w:val="28"/>
          <w:szCs w:val="28"/>
        </w:rPr>
        <w:t xml:space="preserve"> предупреждения.</w:t>
      </w:r>
    </w:p>
    <w:p w:rsidR="00CC09E3" w:rsidRPr="00C31973" w:rsidRDefault="00CC09E3" w:rsidP="00CC09E3">
      <w:pPr>
        <w:spacing w:line="360" w:lineRule="auto"/>
        <w:ind w:firstLine="708"/>
        <w:contextualSpacing/>
        <w:jc w:val="both"/>
        <w:rPr>
          <w:b/>
          <w:sz w:val="28"/>
          <w:szCs w:val="28"/>
        </w:rPr>
      </w:pPr>
      <w:r w:rsidRPr="00C31973">
        <w:rPr>
          <w:sz w:val="28"/>
          <w:szCs w:val="28"/>
        </w:rPr>
        <w:t xml:space="preserve">По результатам </w:t>
      </w:r>
      <w:proofErr w:type="gramStart"/>
      <w:r w:rsidRPr="00C31973">
        <w:rPr>
          <w:sz w:val="28"/>
          <w:szCs w:val="28"/>
        </w:rPr>
        <w:t>проверок, проведенных совместно с органами прокуратуры вынесено</w:t>
      </w:r>
      <w:proofErr w:type="gramEnd"/>
      <w:r w:rsidRPr="00C31973">
        <w:rPr>
          <w:sz w:val="28"/>
          <w:szCs w:val="28"/>
        </w:rPr>
        <w:t xml:space="preserve"> </w:t>
      </w:r>
      <w:r w:rsidR="0068041F">
        <w:rPr>
          <w:sz w:val="28"/>
          <w:szCs w:val="28"/>
        </w:rPr>
        <w:t>73</w:t>
      </w:r>
      <w:r w:rsidRPr="00C31973">
        <w:rPr>
          <w:sz w:val="28"/>
          <w:szCs w:val="28"/>
        </w:rPr>
        <w:t xml:space="preserve"> постановлени</w:t>
      </w:r>
      <w:r w:rsidR="0068041F">
        <w:rPr>
          <w:sz w:val="28"/>
          <w:szCs w:val="28"/>
        </w:rPr>
        <w:t>я</w:t>
      </w:r>
      <w:r w:rsidRPr="00C31973">
        <w:rPr>
          <w:sz w:val="28"/>
          <w:szCs w:val="28"/>
        </w:rPr>
        <w:t xml:space="preserve"> о наложении административных</w:t>
      </w:r>
      <w:r w:rsidRPr="008A72F4">
        <w:rPr>
          <w:sz w:val="28"/>
          <w:szCs w:val="28"/>
        </w:rPr>
        <w:t xml:space="preserve"> </w:t>
      </w:r>
      <w:r>
        <w:rPr>
          <w:sz w:val="28"/>
          <w:szCs w:val="28"/>
        </w:rPr>
        <w:t>наказаний, их них:</w:t>
      </w:r>
      <w:r w:rsidRPr="00C319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административных </w:t>
      </w:r>
      <w:r w:rsidR="0068041F">
        <w:rPr>
          <w:sz w:val="28"/>
          <w:szCs w:val="28"/>
        </w:rPr>
        <w:t>43</w:t>
      </w:r>
      <w:r>
        <w:rPr>
          <w:sz w:val="28"/>
          <w:szCs w:val="28"/>
        </w:rPr>
        <w:t xml:space="preserve"> </w:t>
      </w:r>
      <w:r w:rsidRPr="00C31973">
        <w:rPr>
          <w:sz w:val="28"/>
          <w:szCs w:val="28"/>
        </w:rPr>
        <w:t>штраф</w:t>
      </w:r>
      <w:r w:rsidR="0068041F">
        <w:rPr>
          <w:sz w:val="28"/>
          <w:szCs w:val="28"/>
        </w:rPr>
        <w:t>а</w:t>
      </w:r>
      <w:r w:rsidRPr="00C31973">
        <w:rPr>
          <w:sz w:val="28"/>
          <w:szCs w:val="28"/>
        </w:rPr>
        <w:t xml:space="preserve"> на общую сумму </w:t>
      </w:r>
      <w:r w:rsidR="005654C0">
        <w:rPr>
          <w:sz w:val="28"/>
          <w:szCs w:val="28"/>
        </w:rPr>
        <w:t>1</w:t>
      </w:r>
      <w:r w:rsidR="0068041F" w:rsidRPr="0068041F">
        <w:rPr>
          <w:sz w:val="28"/>
          <w:szCs w:val="28"/>
        </w:rPr>
        <w:t>299</w:t>
      </w:r>
      <w:r w:rsidRPr="0068041F">
        <w:rPr>
          <w:sz w:val="28"/>
          <w:szCs w:val="28"/>
        </w:rPr>
        <w:t>000</w:t>
      </w:r>
      <w:r>
        <w:rPr>
          <w:sz w:val="28"/>
          <w:szCs w:val="28"/>
        </w:rPr>
        <w:t xml:space="preserve"> </w:t>
      </w:r>
      <w:r w:rsidRPr="00C31973">
        <w:rPr>
          <w:sz w:val="28"/>
          <w:szCs w:val="28"/>
        </w:rPr>
        <w:t xml:space="preserve"> рублей, </w:t>
      </w:r>
      <w:r w:rsidR="0068041F">
        <w:rPr>
          <w:color w:val="000000"/>
          <w:sz w:val="28"/>
          <w:szCs w:val="28"/>
        </w:rPr>
        <w:t>30</w:t>
      </w:r>
      <w:r w:rsidRPr="00C31973">
        <w:rPr>
          <w:color w:val="000000"/>
          <w:sz w:val="28"/>
          <w:szCs w:val="28"/>
        </w:rPr>
        <w:t xml:space="preserve"> административн</w:t>
      </w:r>
      <w:r>
        <w:rPr>
          <w:color w:val="000000"/>
          <w:sz w:val="28"/>
          <w:szCs w:val="28"/>
        </w:rPr>
        <w:t>ое</w:t>
      </w:r>
      <w:r w:rsidRPr="00C31973">
        <w:rPr>
          <w:color w:val="000000"/>
          <w:sz w:val="28"/>
          <w:szCs w:val="28"/>
        </w:rPr>
        <w:t xml:space="preserve"> наказани</w:t>
      </w:r>
      <w:r>
        <w:rPr>
          <w:color w:val="000000"/>
          <w:sz w:val="28"/>
          <w:szCs w:val="28"/>
        </w:rPr>
        <w:t>е</w:t>
      </w:r>
      <w:r w:rsidRPr="00C31973">
        <w:rPr>
          <w:color w:val="000000"/>
          <w:sz w:val="28"/>
          <w:szCs w:val="28"/>
        </w:rPr>
        <w:t xml:space="preserve"> в виде предупреждений.</w:t>
      </w:r>
    </w:p>
    <w:p w:rsidR="00CC09E3" w:rsidRDefault="00CC09E3" w:rsidP="00CC09E3">
      <w:pPr>
        <w:spacing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proofErr w:type="gramStart"/>
      <w:r w:rsidRPr="00C31973">
        <w:rPr>
          <w:color w:val="000000"/>
          <w:sz w:val="28"/>
          <w:szCs w:val="28"/>
        </w:rPr>
        <w:t xml:space="preserve">К административной ответственности </w:t>
      </w:r>
      <w:r>
        <w:rPr>
          <w:color w:val="000000"/>
          <w:sz w:val="28"/>
          <w:szCs w:val="28"/>
        </w:rPr>
        <w:t xml:space="preserve">в виде штрафов </w:t>
      </w:r>
      <w:r w:rsidRPr="00C31973">
        <w:rPr>
          <w:color w:val="000000"/>
          <w:sz w:val="28"/>
          <w:szCs w:val="28"/>
        </w:rPr>
        <w:t>привлечен</w:t>
      </w:r>
      <w:r>
        <w:rPr>
          <w:color w:val="000000"/>
          <w:sz w:val="28"/>
          <w:szCs w:val="28"/>
        </w:rPr>
        <w:t>ы:</w:t>
      </w:r>
      <w:proofErr w:type="gramEnd"/>
    </w:p>
    <w:p w:rsidR="00CC09E3" w:rsidRPr="00C31973" w:rsidRDefault="00CC09E3" w:rsidP="00CC09E3">
      <w:pPr>
        <w:spacing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результатам внеплановых проверок:</w:t>
      </w:r>
      <w:r w:rsidRPr="00C21EB7">
        <w:rPr>
          <w:color w:val="000000"/>
          <w:sz w:val="28"/>
          <w:szCs w:val="28"/>
        </w:rPr>
        <w:t xml:space="preserve"> </w:t>
      </w:r>
      <w:r w:rsidR="00707568">
        <w:rPr>
          <w:color w:val="000000"/>
          <w:sz w:val="28"/>
          <w:szCs w:val="28"/>
        </w:rPr>
        <w:t>4</w:t>
      </w:r>
      <w:r w:rsidRPr="00C31973">
        <w:rPr>
          <w:color w:val="000000"/>
          <w:sz w:val="28"/>
          <w:szCs w:val="28"/>
        </w:rPr>
        <w:t xml:space="preserve"> должностн</w:t>
      </w:r>
      <w:r>
        <w:rPr>
          <w:color w:val="000000"/>
          <w:sz w:val="28"/>
          <w:szCs w:val="28"/>
        </w:rPr>
        <w:t>ых</w:t>
      </w:r>
      <w:r w:rsidRPr="00C31973">
        <w:rPr>
          <w:color w:val="000000"/>
          <w:sz w:val="28"/>
          <w:szCs w:val="28"/>
        </w:rPr>
        <w:t xml:space="preserve"> лиц</w:t>
      </w:r>
      <w:r>
        <w:rPr>
          <w:color w:val="000000"/>
          <w:sz w:val="28"/>
          <w:szCs w:val="28"/>
        </w:rPr>
        <w:t xml:space="preserve">а </w:t>
      </w:r>
      <w:r w:rsidRPr="00C31973">
        <w:rPr>
          <w:color w:val="000000"/>
          <w:sz w:val="28"/>
          <w:szCs w:val="28"/>
        </w:rPr>
        <w:t xml:space="preserve">на общую сумму </w:t>
      </w:r>
      <w:r w:rsidR="00707568" w:rsidRPr="00707568">
        <w:rPr>
          <w:color w:val="000000"/>
          <w:sz w:val="28"/>
          <w:szCs w:val="28"/>
        </w:rPr>
        <w:t>5</w:t>
      </w:r>
      <w:r w:rsidR="00707568">
        <w:rPr>
          <w:color w:val="000000"/>
          <w:sz w:val="28"/>
          <w:szCs w:val="28"/>
        </w:rPr>
        <w:t>6</w:t>
      </w:r>
      <w:r w:rsidRPr="00707568">
        <w:rPr>
          <w:color w:val="000000"/>
          <w:sz w:val="28"/>
          <w:szCs w:val="28"/>
        </w:rPr>
        <w:t>000</w:t>
      </w:r>
      <w:r w:rsidRPr="00C31973">
        <w:rPr>
          <w:color w:val="000000"/>
          <w:sz w:val="28"/>
          <w:szCs w:val="28"/>
        </w:rPr>
        <w:t xml:space="preserve"> рублей</w:t>
      </w:r>
      <w:r>
        <w:rPr>
          <w:color w:val="000000"/>
          <w:sz w:val="28"/>
          <w:szCs w:val="28"/>
        </w:rPr>
        <w:t xml:space="preserve">, </w:t>
      </w:r>
      <w:r w:rsidR="00707568">
        <w:rPr>
          <w:color w:val="000000"/>
          <w:sz w:val="28"/>
          <w:szCs w:val="28"/>
        </w:rPr>
        <w:t>11</w:t>
      </w:r>
      <w:r w:rsidRPr="00C21EB7">
        <w:rPr>
          <w:color w:val="000000"/>
          <w:sz w:val="28"/>
          <w:szCs w:val="28"/>
        </w:rPr>
        <w:t xml:space="preserve"> </w:t>
      </w:r>
      <w:r w:rsidRPr="00C31973">
        <w:rPr>
          <w:color w:val="000000"/>
          <w:sz w:val="28"/>
          <w:szCs w:val="28"/>
        </w:rPr>
        <w:t xml:space="preserve">физических лиц на общую сумму </w:t>
      </w:r>
      <w:r w:rsidR="00707568">
        <w:rPr>
          <w:color w:val="000000"/>
          <w:sz w:val="28"/>
          <w:szCs w:val="28"/>
        </w:rPr>
        <w:t>16500</w:t>
      </w:r>
      <w:r w:rsidRPr="00C31973">
        <w:rPr>
          <w:color w:val="000000"/>
          <w:sz w:val="28"/>
          <w:szCs w:val="28"/>
        </w:rPr>
        <w:t xml:space="preserve"> рублей. </w:t>
      </w:r>
    </w:p>
    <w:p w:rsidR="00CC09E3" w:rsidRDefault="00CC09E3" w:rsidP="00CC09E3">
      <w:pPr>
        <w:spacing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 результатам </w:t>
      </w:r>
      <w:r w:rsidRPr="00C31973">
        <w:rPr>
          <w:color w:val="000000"/>
          <w:sz w:val="28"/>
          <w:szCs w:val="28"/>
        </w:rPr>
        <w:t xml:space="preserve"> </w:t>
      </w:r>
      <w:r w:rsidRPr="00C31973">
        <w:rPr>
          <w:sz w:val="28"/>
          <w:szCs w:val="28"/>
        </w:rPr>
        <w:t>проверок, проведенных совместно с органами прокуратуры</w:t>
      </w:r>
      <w:r>
        <w:rPr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5654C0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</w:t>
      </w:r>
      <w:r w:rsidRPr="00C31973">
        <w:rPr>
          <w:color w:val="000000"/>
          <w:sz w:val="28"/>
          <w:szCs w:val="28"/>
        </w:rPr>
        <w:t>юридических лиц</w:t>
      </w:r>
      <w:r>
        <w:rPr>
          <w:color w:val="000000"/>
          <w:sz w:val="28"/>
          <w:szCs w:val="28"/>
        </w:rPr>
        <w:t>а</w:t>
      </w:r>
      <w:r w:rsidRPr="00C31973">
        <w:rPr>
          <w:color w:val="000000"/>
          <w:sz w:val="28"/>
          <w:szCs w:val="28"/>
        </w:rPr>
        <w:t xml:space="preserve"> на общую сумму </w:t>
      </w:r>
      <w:r w:rsidRPr="00707568">
        <w:rPr>
          <w:color w:val="000000"/>
          <w:sz w:val="28"/>
          <w:szCs w:val="28"/>
        </w:rPr>
        <w:t>900 000</w:t>
      </w:r>
      <w:r w:rsidRPr="00C21EB7">
        <w:rPr>
          <w:color w:val="000000"/>
          <w:sz w:val="28"/>
          <w:szCs w:val="28"/>
        </w:rPr>
        <w:t xml:space="preserve"> рублей</w:t>
      </w:r>
      <w:r w:rsidRPr="00C31973">
        <w:rPr>
          <w:color w:val="000000"/>
          <w:sz w:val="28"/>
          <w:szCs w:val="28"/>
        </w:rPr>
        <w:t xml:space="preserve">, </w:t>
      </w:r>
      <w:r w:rsidR="00707568">
        <w:rPr>
          <w:color w:val="000000"/>
          <w:sz w:val="28"/>
          <w:szCs w:val="28"/>
        </w:rPr>
        <w:t>28</w:t>
      </w:r>
      <w:r w:rsidRPr="00C31973">
        <w:rPr>
          <w:color w:val="000000"/>
          <w:sz w:val="28"/>
          <w:szCs w:val="28"/>
        </w:rPr>
        <w:t xml:space="preserve"> должностн</w:t>
      </w:r>
      <w:r>
        <w:rPr>
          <w:color w:val="000000"/>
          <w:sz w:val="28"/>
          <w:szCs w:val="28"/>
        </w:rPr>
        <w:t>ых</w:t>
      </w:r>
      <w:r w:rsidRPr="00C31973">
        <w:rPr>
          <w:color w:val="000000"/>
          <w:sz w:val="28"/>
          <w:szCs w:val="28"/>
        </w:rPr>
        <w:t xml:space="preserve"> лиц (в том числе индивидуальных предпринимателей) на общую сумму </w:t>
      </w:r>
      <w:r w:rsidR="00707568">
        <w:rPr>
          <w:color w:val="000000"/>
          <w:sz w:val="28"/>
          <w:szCs w:val="28"/>
        </w:rPr>
        <w:t>399000</w:t>
      </w:r>
      <w:r>
        <w:rPr>
          <w:color w:val="000000"/>
          <w:sz w:val="28"/>
          <w:szCs w:val="28"/>
        </w:rPr>
        <w:t xml:space="preserve"> рублей.</w:t>
      </w:r>
      <w:r w:rsidRPr="00C31973">
        <w:rPr>
          <w:color w:val="000000"/>
          <w:sz w:val="28"/>
          <w:szCs w:val="28"/>
        </w:rPr>
        <w:t xml:space="preserve"> </w:t>
      </w:r>
    </w:p>
    <w:p w:rsidR="00CC09E3" w:rsidRDefault="00CC09E3" w:rsidP="00CC09E3">
      <w:pPr>
        <w:spacing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C31973">
        <w:rPr>
          <w:color w:val="000000"/>
          <w:sz w:val="28"/>
          <w:szCs w:val="28"/>
        </w:rPr>
        <w:t xml:space="preserve">Общая сумма </w:t>
      </w:r>
      <w:r>
        <w:rPr>
          <w:color w:val="000000"/>
          <w:sz w:val="28"/>
          <w:szCs w:val="28"/>
        </w:rPr>
        <w:t xml:space="preserve">наложенных </w:t>
      </w:r>
      <w:r w:rsidRPr="00C31973">
        <w:rPr>
          <w:color w:val="000000"/>
          <w:sz w:val="28"/>
          <w:szCs w:val="28"/>
        </w:rPr>
        <w:t>административных штрафов состав</w:t>
      </w:r>
      <w:r>
        <w:rPr>
          <w:color w:val="000000"/>
          <w:sz w:val="28"/>
          <w:szCs w:val="28"/>
        </w:rPr>
        <w:t>ила</w:t>
      </w:r>
      <w:r w:rsidRPr="00C319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</w:t>
      </w:r>
      <w:r w:rsidRPr="00BB7294">
        <w:rPr>
          <w:color w:val="000000"/>
          <w:sz w:val="28"/>
          <w:szCs w:val="28"/>
        </w:rPr>
        <w:t>1 </w:t>
      </w:r>
      <w:r w:rsidR="00BB7294" w:rsidRPr="00BB7294">
        <w:rPr>
          <w:color w:val="000000"/>
          <w:sz w:val="28"/>
          <w:szCs w:val="28"/>
        </w:rPr>
        <w:t>371</w:t>
      </w:r>
      <w:r w:rsidRPr="00BB7294">
        <w:rPr>
          <w:color w:val="000000"/>
          <w:sz w:val="28"/>
          <w:szCs w:val="28"/>
        </w:rPr>
        <w:t xml:space="preserve"> </w:t>
      </w:r>
      <w:r w:rsidR="00BB7294" w:rsidRPr="00BB7294">
        <w:rPr>
          <w:color w:val="000000"/>
          <w:sz w:val="28"/>
          <w:szCs w:val="28"/>
        </w:rPr>
        <w:t>5</w:t>
      </w:r>
      <w:r w:rsidRPr="00BB7294">
        <w:rPr>
          <w:color w:val="000000"/>
          <w:sz w:val="28"/>
          <w:szCs w:val="28"/>
        </w:rPr>
        <w:t>00</w:t>
      </w:r>
      <w:r w:rsidRPr="00C31973">
        <w:rPr>
          <w:color w:val="000000"/>
          <w:sz w:val="28"/>
          <w:szCs w:val="28"/>
        </w:rPr>
        <w:t xml:space="preserve"> рублей.</w:t>
      </w:r>
    </w:p>
    <w:p w:rsidR="00CC09E3" w:rsidRPr="004B61C7" w:rsidRDefault="00CC09E3" w:rsidP="00CC09E3">
      <w:pPr>
        <w:spacing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4B61C7">
        <w:rPr>
          <w:color w:val="000000"/>
          <w:sz w:val="28"/>
          <w:szCs w:val="28"/>
        </w:rPr>
        <w:t xml:space="preserve">По фактам </w:t>
      </w:r>
      <w:r w:rsidRPr="004B61C7">
        <w:rPr>
          <w:bCs/>
          <w:sz w:val="28"/>
          <w:szCs w:val="28"/>
        </w:rPr>
        <w:t>неуплаты административн</w:t>
      </w:r>
      <w:r>
        <w:rPr>
          <w:bCs/>
          <w:sz w:val="28"/>
          <w:szCs w:val="28"/>
        </w:rPr>
        <w:t>ых</w:t>
      </w:r>
      <w:r w:rsidRPr="004B61C7">
        <w:rPr>
          <w:bCs/>
          <w:sz w:val="28"/>
          <w:szCs w:val="28"/>
        </w:rPr>
        <w:t xml:space="preserve"> штраф</w:t>
      </w:r>
      <w:r>
        <w:rPr>
          <w:bCs/>
          <w:sz w:val="28"/>
          <w:szCs w:val="28"/>
        </w:rPr>
        <w:t>ов</w:t>
      </w:r>
      <w:r w:rsidRPr="004B61C7">
        <w:rPr>
          <w:bCs/>
          <w:sz w:val="28"/>
          <w:szCs w:val="28"/>
        </w:rPr>
        <w:t xml:space="preserve"> в срок, предусмотренный КоАП РФ</w:t>
      </w:r>
      <w:r>
        <w:rPr>
          <w:bCs/>
          <w:sz w:val="28"/>
          <w:szCs w:val="28"/>
        </w:rPr>
        <w:t>,</w:t>
      </w:r>
      <w:r w:rsidRPr="004B61C7"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 материала</w:t>
      </w:r>
      <w:r w:rsidRPr="004B61C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отношении физических лиц </w:t>
      </w:r>
      <w:r w:rsidRPr="004B61C7">
        <w:rPr>
          <w:color w:val="000000"/>
          <w:sz w:val="28"/>
          <w:szCs w:val="28"/>
        </w:rPr>
        <w:t>направлены судебны</w:t>
      </w:r>
      <w:r>
        <w:rPr>
          <w:color w:val="000000"/>
          <w:sz w:val="28"/>
          <w:szCs w:val="28"/>
        </w:rPr>
        <w:t>м</w:t>
      </w:r>
      <w:r w:rsidRPr="004B61C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приставам</w:t>
      </w:r>
      <w:r w:rsidRPr="004B61C7">
        <w:rPr>
          <w:color w:val="000000"/>
          <w:sz w:val="28"/>
          <w:szCs w:val="28"/>
        </w:rPr>
        <w:t xml:space="preserve">. </w:t>
      </w:r>
    </w:p>
    <w:p w:rsidR="00050280" w:rsidRDefault="00401AEB" w:rsidP="0005028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401AEB">
        <w:rPr>
          <w:rFonts w:eastAsia="Calibri"/>
          <w:sz w:val="28"/>
          <w:szCs w:val="28"/>
          <w:lang w:eastAsia="en-US"/>
        </w:rPr>
        <w:t>Р</w:t>
      </w:r>
      <w:r w:rsidRPr="00401AEB">
        <w:rPr>
          <w:sz w:val="28"/>
          <w:szCs w:val="28"/>
        </w:rPr>
        <w:t>азработан</w:t>
      </w:r>
      <w:r w:rsidR="00086713">
        <w:rPr>
          <w:sz w:val="28"/>
          <w:szCs w:val="28"/>
        </w:rPr>
        <w:t>ы</w:t>
      </w:r>
      <w:r w:rsidRPr="00401AEB">
        <w:rPr>
          <w:sz w:val="28"/>
          <w:szCs w:val="28"/>
        </w:rPr>
        <w:t xml:space="preserve"> и размещен</w:t>
      </w:r>
      <w:r w:rsidR="00086713">
        <w:rPr>
          <w:sz w:val="28"/>
          <w:szCs w:val="28"/>
        </w:rPr>
        <w:t>ы</w:t>
      </w:r>
      <w:r w:rsidRPr="00401AEB">
        <w:rPr>
          <w:sz w:val="28"/>
          <w:szCs w:val="28"/>
        </w:rPr>
        <w:t xml:space="preserve"> на сайте </w:t>
      </w:r>
      <w:r w:rsidR="00050280" w:rsidRPr="00827A76">
        <w:rPr>
          <w:sz w:val="28"/>
          <w:szCs w:val="28"/>
        </w:rPr>
        <w:t>Программ</w:t>
      </w:r>
      <w:r w:rsidR="00050280">
        <w:rPr>
          <w:sz w:val="28"/>
          <w:szCs w:val="28"/>
        </w:rPr>
        <w:t>а</w:t>
      </w:r>
      <w:r w:rsidR="00050280" w:rsidRPr="00827A76">
        <w:rPr>
          <w:sz w:val="28"/>
          <w:szCs w:val="28"/>
        </w:rPr>
        <w:t xml:space="preserve"> профилактики рисков причинения вреда (ущерба) охраняемым законом ценностям при осуществлении регионального государственного геологического контроля (надзора) на 202</w:t>
      </w:r>
      <w:r w:rsidR="003F1C42">
        <w:rPr>
          <w:sz w:val="28"/>
          <w:szCs w:val="28"/>
        </w:rPr>
        <w:t>3</w:t>
      </w:r>
      <w:r w:rsidR="00050280" w:rsidRPr="00827A76">
        <w:rPr>
          <w:sz w:val="28"/>
          <w:szCs w:val="28"/>
        </w:rPr>
        <w:t xml:space="preserve"> год</w:t>
      </w:r>
      <w:r w:rsidR="00050280">
        <w:rPr>
          <w:sz w:val="28"/>
          <w:szCs w:val="28"/>
        </w:rPr>
        <w:t>,</w:t>
      </w:r>
      <w:r w:rsidR="00050280" w:rsidRPr="00050280">
        <w:rPr>
          <w:sz w:val="28"/>
          <w:szCs w:val="28"/>
        </w:rPr>
        <w:t xml:space="preserve"> </w:t>
      </w:r>
      <w:r w:rsidR="00050280" w:rsidRPr="00827A76">
        <w:rPr>
          <w:sz w:val="28"/>
          <w:szCs w:val="28"/>
        </w:rPr>
        <w:t>Программ</w:t>
      </w:r>
      <w:r w:rsidR="00050280">
        <w:rPr>
          <w:sz w:val="28"/>
          <w:szCs w:val="28"/>
        </w:rPr>
        <w:t>а</w:t>
      </w:r>
      <w:r w:rsidR="00050280" w:rsidRPr="00827A76">
        <w:rPr>
          <w:sz w:val="28"/>
          <w:szCs w:val="28"/>
        </w:rPr>
        <w:t xml:space="preserve"> профилактики рисков причинения вреда (ущерба) охраняемым законом ценностям при осуществлении регионального </w:t>
      </w:r>
      <w:r w:rsidR="00050280" w:rsidRPr="00827A76">
        <w:rPr>
          <w:sz w:val="28"/>
          <w:szCs w:val="28"/>
        </w:rPr>
        <w:lastRenderedPageBreak/>
        <w:t>государственного контроля (надзора) в области охраны и использования особо охраняемых природных территорий регионального значения 202</w:t>
      </w:r>
      <w:r w:rsidR="003F1C42">
        <w:rPr>
          <w:sz w:val="28"/>
          <w:szCs w:val="28"/>
        </w:rPr>
        <w:t>3</w:t>
      </w:r>
      <w:r w:rsidR="00050280" w:rsidRPr="00827A76">
        <w:rPr>
          <w:sz w:val="28"/>
          <w:szCs w:val="28"/>
        </w:rPr>
        <w:t xml:space="preserve"> год</w:t>
      </w:r>
      <w:r w:rsidR="00050280">
        <w:rPr>
          <w:sz w:val="28"/>
          <w:szCs w:val="28"/>
        </w:rPr>
        <w:t>,</w:t>
      </w:r>
      <w:r w:rsidR="00050280" w:rsidRPr="00050280">
        <w:rPr>
          <w:sz w:val="28"/>
          <w:szCs w:val="28"/>
        </w:rPr>
        <w:t xml:space="preserve"> </w:t>
      </w:r>
      <w:r w:rsidR="00050280" w:rsidRPr="00827A76">
        <w:rPr>
          <w:sz w:val="28"/>
          <w:szCs w:val="28"/>
        </w:rPr>
        <w:t>Программ</w:t>
      </w:r>
      <w:r w:rsidR="00050280">
        <w:rPr>
          <w:sz w:val="28"/>
          <w:szCs w:val="28"/>
        </w:rPr>
        <w:t>а</w:t>
      </w:r>
      <w:r w:rsidR="00050280" w:rsidRPr="00827A76">
        <w:rPr>
          <w:sz w:val="28"/>
          <w:szCs w:val="28"/>
        </w:rPr>
        <w:t xml:space="preserve"> профилактики рисков причинения вреда (ущерба) охраняемым законом</w:t>
      </w:r>
      <w:proofErr w:type="gramEnd"/>
      <w:r w:rsidR="00050280" w:rsidRPr="00827A76">
        <w:rPr>
          <w:sz w:val="28"/>
          <w:szCs w:val="28"/>
        </w:rPr>
        <w:t xml:space="preserve"> ценностям при осуществлении регионального государственного экологического контроля (надзора) на 202</w:t>
      </w:r>
      <w:r w:rsidR="003F1C42">
        <w:rPr>
          <w:sz w:val="28"/>
          <w:szCs w:val="28"/>
        </w:rPr>
        <w:t>3</w:t>
      </w:r>
      <w:r w:rsidR="00050280" w:rsidRPr="00827A76">
        <w:rPr>
          <w:sz w:val="28"/>
          <w:szCs w:val="28"/>
        </w:rPr>
        <w:t xml:space="preserve"> год</w:t>
      </w:r>
      <w:r w:rsidR="00050280">
        <w:rPr>
          <w:sz w:val="28"/>
          <w:szCs w:val="28"/>
        </w:rPr>
        <w:t>.</w:t>
      </w:r>
    </w:p>
    <w:p w:rsidR="00401AEB" w:rsidRDefault="004F5F7E" w:rsidP="00401AE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Также н</w:t>
      </w:r>
      <w:r w:rsidR="00401AEB" w:rsidRPr="00401AEB">
        <w:rPr>
          <w:sz w:val="28"/>
          <w:szCs w:val="28"/>
        </w:rPr>
        <w:t>а сайте департамента размещен перечень нормативных правовых актов и сами нормативно-правовые акты.</w:t>
      </w:r>
    </w:p>
    <w:p w:rsidR="00382B8A" w:rsidRPr="00382B8A" w:rsidRDefault="00382B8A" w:rsidP="00401AEB">
      <w:pPr>
        <w:spacing w:line="360" w:lineRule="auto"/>
        <w:ind w:firstLine="720"/>
        <w:jc w:val="both"/>
        <w:rPr>
          <w:rFonts w:eastAsia="Calibri"/>
          <w:sz w:val="20"/>
          <w:szCs w:val="20"/>
          <w:lang w:eastAsia="en-US"/>
        </w:rPr>
      </w:pPr>
    </w:p>
    <w:p w:rsidR="00EF4732" w:rsidRPr="00EF4732" w:rsidRDefault="00775C6E" w:rsidP="00EF4732">
      <w:pPr>
        <w:spacing w:line="360" w:lineRule="auto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Региональный г</w:t>
      </w:r>
      <w:r w:rsidR="00EF4732" w:rsidRPr="00EF4732">
        <w:rPr>
          <w:b/>
          <w:sz w:val="28"/>
          <w:szCs w:val="28"/>
        </w:rPr>
        <w:t>осударственный экологический надзор</w:t>
      </w:r>
      <w:r w:rsidR="00EF4732">
        <w:rPr>
          <w:b/>
          <w:sz w:val="28"/>
          <w:szCs w:val="28"/>
        </w:rPr>
        <w:t>.</w:t>
      </w:r>
    </w:p>
    <w:p w:rsidR="0017009A" w:rsidRDefault="0017009A" w:rsidP="00EF4732">
      <w:pPr>
        <w:spacing w:line="360" w:lineRule="auto"/>
        <w:ind w:firstLine="851"/>
        <w:jc w:val="both"/>
        <w:rPr>
          <w:sz w:val="28"/>
          <w:szCs w:val="28"/>
        </w:rPr>
      </w:pPr>
      <w:proofErr w:type="gramStart"/>
      <w:r w:rsidRPr="00086713">
        <w:rPr>
          <w:sz w:val="28"/>
          <w:szCs w:val="28"/>
        </w:rPr>
        <w:t>За несоблюдение экологических требований при</w:t>
      </w:r>
      <w:r w:rsidRPr="00086713">
        <w:rPr>
          <w:i/>
          <w:sz w:val="28"/>
          <w:szCs w:val="28"/>
        </w:rPr>
        <w:t xml:space="preserve"> </w:t>
      </w:r>
      <w:r w:rsidRPr="00086713">
        <w:rPr>
          <w:b/>
          <w:i/>
          <w:sz w:val="28"/>
          <w:szCs w:val="28"/>
        </w:rPr>
        <w:t>обращении с отходами производства и потребления</w:t>
      </w:r>
      <w:r w:rsidR="00EF4732">
        <w:rPr>
          <w:sz w:val="28"/>
          <w:szCs w:val="28"/>
        </w:rPr>
        <w:t xml:space="preserve"> п</w:t>
      </w:r>
      <w:r w:rsidRPr="00086713">
        <w:rPr>
          <w:sz w:val="28"/>
          <w:szCs w:val="28"/>
        </w:rPr>
        <w:t xml:space="preserve">о результатам внеплановых проверок в отношении </w:t>
      </w:r>
      <w:r w:rsidR="008B669B">
        <w:rPr>
          <w:sz w:val="28"/>
          <w:szCs w:val="28"/>
        </w:rPr>
        <w:t>3</w:t>
      </w:r>
      <w:r w:rsidR="00EF4732">
        <w:rPr>
          <w:sz w:val="28"/>
          <w:szCs w:val="28"/>
        </w:rPr>
        <w:t xml:space="preserve"> физических лиц</w:t>
      </w:r>
      <w:r w:rsidRPr="00086713">
        <w:rPr>
          <w:sz w:val="28"/>
          <w:szCs w:val="28"/>
        </w:rPr>
        <w:t xml:space="preserve"> за нарушение </w:t>
      </w:r>
      <w:r w:rsidR="00B25F48">
        <w:rPr>
          <w:sz w:val="28"/>
          <w:szCs w:val="28"/>
        </w:rPr>
        <w:t xml:space="preserve">требований </w:t>
      </w:r>
      <w:r w:rsidRPr="00086713">
        <w:rPr>
          <w:sz w:val="28"/>
          <w:szCs w:val="28"/>
        </w:rPr>
        <w:t>законодательства в облас</w:t>
      </w:r>
      <w:r w:rsidR="00B25F48">
        <w:rPr>
          <w:sz w:val="28"/>
          <w:szCs w:val="28"/>
        </w:rPr>
        <w:t>ти обращения с отходами</w:t>
      </w:r>
      <w:r w:rsidRPr="00086713">
        <w:rPr>
          <w:sz w:val="28"/>
          <w:szCs w:val="28"/>
        </w:rPr>
        <w:t xml:space="preserve"> возбужден</w:t>
      </w:r>
      <w:r w:rsidR="00B25F48">
        <w:rPr>
          <w:sz w:val="28"/>
          <w:szCs w:val="28"/>
        </w:rPr>
        <w:t>ы</w:t>
      </w:r>
      <w:r w:rsidRPr="00086713">
        <w:rPr>
          <w:sz w:val="28"/>
          <w:szCs w:val="28"/>
        </w:rPr>
        <w:t xml:space="preserve"> административн</w:t>
      </w:r>
      <w:r w:rsidR="00B25F48">
        <w:rPr>
          <w:sz w:val="28"/>
          <w:szCs w:val="28"/>
        </w:rPr>
        <w:t>ые</w:t>
      </w:r>
      <w:r w:rsidRPr="00086713">
        <w:rPr>
          <w:sz w:val="28"/>
          <w:szCs w:val="28"/>
        </w:rPr>
        <w:t xml:space="preserve"> производств</w:t>
      </w:r>
      <w:r w:rsidR="00B25F48">
        <w:rPr>
          <w:sz w:val="28"/>
          <w:szCs w:val="28"/>
        </w:rPr>
        <w:t>а</w:t>
      </w:r>
      <w:r w:rsidRPr="00086713">
        <w:rPr>
          <w:sz w:val="28"/>
          <w:szCs w:val="28"/>
        </w:rPr>
        <w:t xml:space="preserve"> по ч.1 ст. 8.2 КоАП РФ, вынесен</w:t>
      </w:r>
      <w:r w:rsidR="00B25F48">
        <w:rPr>
          <w:sz w:val="28"/>
          <w:szCs w:val="28"/>
        </w:rPr>
        <w:t>ы</w:t>
      </w:r>
      <w:r w:rsidRPr="00086713">
        <w:rPr>
          <w:sz w:val="28"/>
          <w:szCs w:val="28"/>
        </w:rPr>
        <w:t xml:space="preserve"> постановлени</w:t>
      </w:r>
      <w:r w:rsidR="00B25F48">
        <w:rPr>
          <w:sz w:val="28"/>
          <w:szCs w:val="28"/>
        </w:rPr>
        <w:t>я</w:t>
      </w:r>
      <w:r w:rsidRPr="00086713">
        <w:rPr>
          <w:sz w:val="28"/>
          <w:szCs w:val="28"/>
        </w:rPr>
        <w:t xml:space="preserve"> о назначении административн</w:t>
      </w:r>
      <w:r w:rsidR="00B25F48">
        <w:rPr>
          <w:sz w:val="28"/>
          <w:szCs w:val="28"/>
        </w:rPr>
        <w:t>ых</w:t>
      </w:r>
      <w:r w:rsidRPr="00086713">
        <w:rPr>
          <w:sz w:val="28"/>
          <w:szCs w:val="28"/>
        </w:rPr>
        <w:t xml:space="preserve"> </w:t>
      </w:r>
      <w:r w:rsidR="00B25F48" w:rsidRPr="00086713">
        <w:rPr>
          <w:sz w:val="28"/>
          <w:szCs w:val="28"/>
        </w:rPr>
        <w:t>наказаний</w:t>
      </w:r>
      <w:r w:rsidRPr="00086713">
        <w:rPr>
          <w:sz w:val="28"/>
          <w:szCs w:val="28"/>
        </w:rPr>
        <w:t xml:space="preserve"> </w:t>
      </w:r>
      <w:r w:rsidR="00612E3C">
        <w:rPr>
          <w:sz w:val="28"/>
          <w:szCs w:val="28"/>
        </w:rPr>
        <w:t xml:space="preserve">в виде штрафов </w:t>
      </w:r>
      <w:r w:rsidR="00B25F48">
        <w:rPr>
          <w:sz w:val="28"/>
          <w:szCs w:val="28"/>
        </w:rPr>
        <w:t>на общую сумму</w:t>
      </w:r>
      <w:r w:rsidRPr="00086713">
        <w:rPr>
          <w:sz w:val="28"/>
          <w:szCs w:val="28"/>
        </w:rPr>
        <w:t xml:space="preserve"> </w:t>
      </w:r>
      <w:r w:rsidR="00B25F48">
        <w:rPr>
          <w:sz w:val="28"/>
          <w:szCs w:val="28"/>
        </w:rPr>
        <w:t>3</w:t>
      </w:r>
      <w:r w:rsidR="00EF4732">
        <w:rPr>
          <w:sz w:val="28"/>
          <w:szCs w:val="28"/>
        </w:rPr>
        <w:t>5</w:t>
      </w:r>
      <w:r w:rsidRPr="00086713">
        <w:rPr>
          <w:sz w:val="28"/>
          <w:szCs w:val="28"/>
        </w:rPr>
        <w:t xml:space="preserve">00 рублей. </w:t>
      </w:r>
      <w:proofErr w:type="gramEnd"/>
    </w:p>
    <w:p w:rsidR="00B25F48" w:rsidRDefault="00B25F48" w:rsidP="00B25F4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отношении 1 физического лица </w:t>
      </w:r>
      <w:r w:rsidRPr="00086713">
        <w:rPr>
          <w:sz w:val="28"/>
          <w:szCs w:val="28"/>
        </w:rPr>
        <w:t xml:space="preserve">за нарушение </w:t>
      </w:r>
      <w:r>
        <w:rPr>
          <w:sz w:val="28"/>
          <w:szCs w:val="28"/>
        </w:rPr>
        <w:t xml:space="preserve">требований </w:t>
      </w:r>
      <w:r w:rsidRPr="00086713">
        <w:rPr>
          <w:sz w:val="28"/>
          <w:szCs w:val="28"/>
        </w:rPr>
        <w:t>законодательства в области обращения с отходами</w:t>
      </w:r>
      <w:r>
        <w:rPr>
          <w:sz w:val="28"/>
          <w:szCs w:val="28"/>
        </w:rPr>
        <w:t xml:space="preserve"> возбуждено административное производство по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 1 ст. 8.2.3 КоАП РФ, вынесен административный штраф в размере 2500 рублей.</w:t>
      </w:r>
    </w:p>
    <w:p w:rsidR="00612E3C" w:rsidRPr="00086713" w:rsidRDefault="00612E3C" w:rsidP="00B25F4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 </w:t>
      </w:r>
      <w:proofErr w:type="gramStart"/>
      <w:r>
        <w:rPr>
          <w:sz w:val="28"/>
          <w:szCs w:val="28"/>
        </w:rPr>
        <w:t xml:space="preserve">материалам, </w:t>
      </w:r>
      <w:r w:rsidR="005A1FE5">
        <w:rPr>
          <w:sz w:val="28"/>
          <w:szCs w:val="28"/>
        </w:rPr>
        <w:t>поступившим</w:t>
      </w:r>
      <w:r>
        <w:rPr>
          <w:sz w:val="28"/>
          <w:szCs w:val="28"/>
        </w:rPr>
        <w:t xml:space="preserve"> из органов МВД за нарушения требований законодательства к административной ответственности привлечены</w:t>
      </w:r>
      <w:proofErr w:type="gramEnd"/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ИП Погосян С.А. (Богучарский район) по ч. 1 ст. 8.2 КоАП РФ, административное наказание в виде предупреждения; ИП Фаталиев А.У. (Богучарский район) по ч. 1 ст. 8.2 КоАП РФ, административное наказание в виде предупреждения; ИП Горнаков А.М.</w:t>
      </w:r>
      <w:r w:rsidRPr="00612E3C">
        <w:rPr>
          <w:sz w:val="28"/>
          <w:szCs w:val="28"/>
        </w:rPr>
        <w:t xml:space="preserve"> </w:t>
      </w:r>
      <w:r>
        <w:rPr>
          <w:sz w:val="28"/>
          <w:szCs w:val="28"/>
        </w:rPr>
        <w:t>(Павловский район) по ч. 1 ст. 8.2 КоАП РФ, административное наказание в виде предупреждения;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ИП Лобанов А.А. </w:t>
      </w:r>
      <w:r w:rsidR="0076767B">
        <w:rPr>
          <w:sz w:val="28"/>
          <w:szCs w:val="28"/>
        </w:rPr>
        <w:t xml:space="preserve">(Россошанский район) по </w:t>
      </w:r>
      <w:r>
        <w:rPr>
          <w:sz w:val="28"/>
          <w:szCs w:val="28"/>
        </w:rPr>
        <w:t xml:space="preserve">ч. 1 ст. 8.2 КоАП РФ, административное наказание в виде предупреждения; ИП </w:t>
      </w:r>
      <w:proofErr w:type="spellStart"/>
      <w:r>
        <w:rPr>
          <w:sz w:val="28"/>
          <w:szCs w:val="28"/>
        </w:rPr>
        <w:t>Кистринова</w:t>
      </w:r>
      <w:proofErr w:type="spellEnd"/>
      <w:r>
        <w:rPr>
          <w:sz w:val="28"/>
          <w:szCs w:val="28"/>
        </w:rPr>
        <w:t xml:space="preserve"> М.В. (Богучарский район)</w:t>
      </w:r>
      <w:r w:rsidRPr="00612E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ч. 1 ст. 8.2 КоАП РФ, административное наказание в виде предупреждения; </w:t>
      </w:r>
      <w:r w:rsidR="0076767B">
        <w:rPr>
          <w:sz w:val="28"/>
          <w:szCs w:val="28"/>
        </w:rPr>
        <w:t xml:space="preserve">ИП </w:t>
      </w:r>
      <w:proofErr w:type="spellStart"/>
      <w:r w:rsidR="0076767B">
        <w:rPr>
          <w:sz w:val="28"/>
          <w:szCs w:val="28"/>
        </w:rPr>
        <w:t>Гелимеева</w:t>
      </w:r>
      <w:proofErr w:type="spellEnd"/>
      <w:r w:rsidR="0076767B">
        <w:rPr>
          <w:sz w:val="28"/>
          <w:szCs w:val="28"/>
        </w:rPr>
        <w:t xml:space="preserve"> С.Н. (Кантемировский район)</w:t>
      </w:r>
      <w:r w:rsidR="0076767B" w:rsidRPr="0076767B">
        <w:rPr>
          <w:sz w:val="28"/>
          <w:szCs w:val="28"/>
        </w:rPr>
        <w:t xml:space="preserve"> </w:t>
      </w:r>
      <w:r w:rsidR="0076767B">
        <w:rPr>
          <w:sz w:val="28"/>
          <w:szCs w:val="28"/>
        </w:rPr>
        <w:t xml:space="preserve">по ч. 1 ст. 8.2 </w:t>
      </w:r>
      <w:r w:rsidR="0076767B">
        <w:rPr>
          <w:sz w:val="28"/>
          <w:szCs w:val="28"/>
        </w:rPr>
        <w:lastRenderedPageBreak/>
        <w:t>КоАП РФ, административное наказание в виде предупреждения;</w:t>
      </w:r>
      <w:proofErr w:type="gramEnd"/>
      <w:r w:rsidR="0076767B">
        <w:rPr>
          <w:sz w:val="28"/>
          <w:szCs w:val="28"/>
        </w:rPr>
        <w:t xml:space="preserve"> </w:t>
      </w:r>
      <w:proofErr w:type="gramStart"/>
      <w:r w:rsidR="0076767B">
        <w:rPr>
          <w:sz w:val="28"/>
          <w:szCs w:val="28"/>
        </w:rPr>
        <w:t>ИП Вакулин М.А. (Ольховатский район)</w:t>
      </w:r>
      <w:r w:rsidR="0076767B" w:rsidRPr="0076767B">
        <w:rPr>
          <w:sz w:val="28"/>
          <w:szCs w:val="28"/>
        </w:rPr>
        <w:t xml:space="preserve"> </w:t>
      </w:r>
      <w:r w:rsidR="0076767B">
        <w:rPr>
          <w:sz w:val="28"/>
          <w:szCs w:val="28"/>
        </w:rPr>
        <w:t>по ч. 1 ст. 8.2 КоАП РФ, административное наказание в виде предупреждения; ИП Новичихина Е.А. (Хохольский район)</w:t>
      </w:r>
      <w:r w:rsidR="0076767B" w:rsidRPr="0076767B">
        <w:rPr>
          <w:sz w:val="28"/>
          <w:szCs w:val="28"/>
        </w:rPr>
        <w:t xml:space="preserve"> </w:t>
      </w:r>
      <w:r w:rsidR="0076767B">
        <w:rPr>
          <w:sz w:val="28"/>
          <w:szCs w:val="28"/>
        </w:rPr>
        <w:t xml:space="preserve">по ч. 1 ст. 8.2 КоАП РФ, административное наказание в виде предупреждения; ИП </w:t>
      </w:r>
      <w:proofErr w:type="spellStart"/>
      <w:r w:rsidR="0076767B">
        <w:rPr>
          <w:sz w:val="28"/>
          <w:szCs w:val="28"/>
        </w:rPr>
        <w:t>Мухамедов</w:t>
      </w:r>
      <w:proofErr w:type="spellEnd"/>
      <w:r w:rsidR="0076767B">
        <w:rPr>
          <w:sz w:val="28"/>
          <w:szCs w:val="28"/>
        </w:rPr>
        <w:t xml:space="preserve"> И.М. (Богучарский район)</w:t>
      </w:r>
      <w:r w:rsidR="0076767B" w:rsidRPr="0076767B">
        <w:rPr>
          <w:sz w:val="28"/>
          <w:szCs w:val="28"/>
        </w:rPr>
        <w:t xml:space="preserve"> </w:t>
      </w:r>
      <w:r w:rsidR="0076767B">
        <w:rPr>
          <w:sz w:val="28"/>
          <w:szCs w:val="28"/>
        </w:rPr>
        <w:t>по ч. 1 ст. 8.2 КоАП РФ, административное наказание в виде предупреждения;</w:t>
      </w:r>
      <w:proofErr w:type="gramEnd"/>
      <w:r w:rsidR="0076767B">
        <w:rPr>
          <w:sz w:val="28"/>
          <w:szCs w:val="28"/>
        </w:rPr>
        <w:t xml:space="preserve"> </w:t>
      </w:r>
      <w:proofErr w:type="gramStart"/>
      <w:r w:rsidR="0076767B">
        <w:rPr>
          <w:sz w:val="28"/>
          <w:szCs w:val="28"/>
        </w:rPr>
        <w:t>ИП Андрианов А.В. (Нижнедевицкий район)</w:t>
      </w:r>
      <w:r w:rsidR="0076767B" w:rsidRPr="0076767B">
        <w:rPr>
          <w:sz w:val="28"/>
          <w:szCs w:val="28"/>
        </w:rPr>
        <w:t xml:space="preserve"> </w:t>
      </w:r>
      <w:r w:rsidR="0076767B">
        <w:rPr>
          <w:sz w:val="28"/>
          <w:szCs w:val="28"/>
        </w:rPr>
        <w:t>по ч. 1 ст. 8.2 КоАП РФ, административное наказание в виде предупреждения; ИП Шегда А.М. (Лискинский район)</w:t>
      </w:r>
      <w:r w:rsidR="0076767B" w:rsidRPr="0076767B">
        <w:rPr>
          <w:sz w:val="28"/>
          <w:szCs w:val="28"/>
        </w:rPr>
        <w:t xml:space="preserve"> </w:t>
      </w:r>
      <w:r w:rsidR="0076767B">
        <w:rPr>
          <w:sz w:val="28"/>
          <w:szCs w:val="28"/>
        </w:rPr>
        <w:t xml:space="preserve">по ч. 1 ст. 8.2 КоАП РФ, административное наказание в виде предупреждения; ИП </w:t>
      </w:r>
      <w:proofErr w:type="spellStart"/>
      <w:r w:rsidR="0076767B">
        <w:rPr>
          <w:sz w:val="28"/>
          <w:szCs w:val="28"/>
        </w:rPr>
        <w:t>Швырев</w:t>
      </w:r>
      <w:proofErr w:type="spellEnd"/>
      <w:r w:rsidR="0076767B">
        <w:rPr>
          <w:sz w:val="28"/>
          <w:szCs w:val="28"/>
        </w:rPr>
        <w:t xml:space="preserve"> И.В. (</w:t>
      </w:r>
      <w:proofErr w:type="spellStart"/>
      <w:r w:rsidR="0076767B">
        <w:rPr>
          <w:sz w:val="28"/>
          <w:szCs w:val="28"/>
        </w:rPr>
        <w:t>Новоусманский</w:t>
      </w:r>
      <w:proofErr w:type="spellEnd"/>
      <w:r w:rsidR="0076767B">
        <w:rPr>
          <w:sz w:val="28"/>
          <w:szCs w:val="28"/>
        </w:rPr>
        <w:t xml:space="preserve"> район)</w:t>
      </w:r>
      <w:r w:rsidR="0076767B" w:rsidRPr="0076767B">
        <w:rPr>
          <w:sz w:val="28"/>
          <w:szCs w:val="28"/>
        </w:rPr>
        <w:t xml:space="preserve"> </w:t>
      </w:r>
      <w:r w:rsidR="0076767B">
        <w:rPr>
          <w:sz w:val="28"/>
          <w:szCs w:val="28"/>
        </w:rPr>
        <w:t>по ч. 1 ст. 8.2 КоАП РФ, административное наказание в виде предупреждения;</w:t>
      </w:r>
      <w:proofErr w:type="gramEnd"/>
      <w:r w:rsidR="0076767B">
        <w:rPr>
          <w:sz w:val="28"/>
          <w:szCs w:val="28"/>
        </w:rPr>
        <w:t xml:space="preserve"> </w:t>
      </w:r>
      <w:proofErr w:type="gramStart"/>
      <w:r w:rsidR="0076767B">
        <w:rPr>
          <w:sz w:val="28"/>
          <w:szCs w:val="28"/>
        </w:rPr>
        <w:t>ИП Варварина Н.П. (Панинский район)</w:t>
      </w:r>
      <w:r w:rsidR="0076767B" w:rsidRPr="0076767B">
        <w:rPr>
          <w:sz w:val="28"/>
          <w:szCs w:val="28"/>
        </w:rPr>
        <w:t xml:space="preserve"> </w:t>
      </w:r>
      <w:r w:rsidR="0076767B">
        <w:rPr>
          <w:sz w:val="28"/>
          <w:szCs w:val="28"/>
        </w:rPr>
        <w:t xml:space="preserve">по ч. 1 ст. 8.2 КоАП РФ, административное наказание в виде предупреждения; </w:t>
      </w:r>
      <w:r w:rsidR="00D94007">
        <w:rPr>
          <w:sz w:val="28"/>
          <w:szCs w:val="28"/>
        </w:rPr>
        <w:t>физическое лицо (г. Воронеж)</w:t>
      </w:r>
      <w:r w:rsidR="00D94007" w:rsidRPr="00F421B0">
        <w:rPr>
          <w:sz w:val="28"/>
          <w:szCs w:val="28"/>
        </w:rPr>
        <w:t xml:space="preserve"> </w:t>
      </w:r>
      <w:r w:rsidR="00D94007">
        <w:rPr>
          <w:sz w:val="28"/>
          <w:szCs w:val="28"/>
        </w:rPr>
        <w:t xml:space="preserve">по ч. 1 ст. 8.2 КоАП РФ, административное наказание в виде штрафа в размере 1000 рублей; </w:t>
      </w:r>
      <w:r w:rsidR="0076767B">
        <w:rPr>
          <w:sz w:val="28"/>
          <w:szCs w:val="28"/>
        </w:rPr>
        <w:t xml:space="preserve">ИП </w:t>
      </w:r>
      <w:proofErr w:type="spellStart"/>
      <w:r w:rsidR="0076767B">
        <w:rPr>
          <w:sz w:val="28"/>
          <w:szCs w:val="28"/>
        </w:rPr>
        <w:t>Хадаев</w:t>
      </w:r>
      <w:proofErr w:type="spellEnd"/>
      <w:r w:rsidR="0076767B">
        <w:rPr>
          <w:sz w:val="28"/>
          <w:szCs w:val="28"/>
        </w:rPr>
        <w:t xml:space="preserve"> А.В. (</w:t>
      </w:r>
      <w:proofErr w:type="spellStart"/>
      <w:r w:rsidR="0076767B">
        <w:rPr>
          <w:sz w:val="28"/>
          <w:szCs w:val="28"/>
        </w:rPr>
        <w:t>Калачеевский</w:t>
      </w:r>
      <w:proofErr w:type="spellEnd"/>
      <w:r w:rsidR="0076767B">
        <w:rPr>
          <w:sz w:val="28"/>
          <w:szCs w:val="28"/>
        </w:rPr>
        <w:t xml:space="preserve"> район)</w:t>
      </w:r>
      <w:r w:rsidR="0076767B" w:rsidRPr="0076767B">
        <w:rPr>
          <w:sz w:val="28"/>
          <w:szCs w:val="28"/>
        </w:rPr>
        <w:t xml:space="preserve"> </w:t>
      </w:r>
      <w:r w:rsidR="0076767B">
        <w:rPr>
          <w:sz w:val="28"/>
          <w:szCs w:val="28"/>
        </w:rPr>
        <w:t>по ч. 1 ст. 8.2 КоАП РФ, административное наказание в виде предупреждения;</w:t>
      </w:r>
      <w:proofErr w:type="gramEnd"/>
      <w:r w:rsidR="0076767B">
        <w:rPr>
          <w:sz w:val="28"/>
          <w:szCs w:val="28"/>
        </w:rPr>
        <w:t xml:space="preserve"> </w:t>
      </w:r>
      <w:proofErr w:type="gramStart"/>
      <w:r w:rsidR="00D94007">
        <w:rPr>
          <w:sz w:val="28"/>
          <w:szCs w:val="28"/>
        </w:rPr>
        <w:t>физическое лицо (Лискинский район)</w:t>
      </w:r>
      <w:r w:rsidR="00D94007" w:rsidRPr="00F421B0">
        <w:rPr>
          <w:sz w:val="28"/>
          <w:szCs w:val="28"/>
        </w:rPr>
        <w:t xml:space="preserve"> </w:t>
      </w:r>
      <w:r w:rsidR="00D94007">
        <w:rPr>
          <w:sz w:val="28"/>
          <w:szCs w:val="28"/>
        </w:rPr>
        <w:t xml:space="preserve">по ч. 1 ст. 8.2 КоАП РФ, административное наказание в виде предупреждения; </w:t>
      </w:r>
      <w:r w:rsidR="0076767B">
        <w:rPr>
          <w:sz w:val="28"/>
          <w:szCs w:val="28"/>
        </w:rPr>
        <w:t xml:space="preserve">должностное лицо </w:t>
      </w:r>
      <w:r w:rsidR="00754482">
        <w:rPr>
          <w:sz w:val="28"/>
          <w:szCs w:val="28"/>
        </w:rPr>
        <w:t>ООО «</w:t>
      </w:r>
      <w:proofErr w:type="spellStart"/>
      <w:r w:rsidR="00754482">
        <w:rPr>
          <w:sz w:val="28"/>
          <w:szCs w:val="28"/>
        </w:rPr>
        <w:t>ТрансИнвест</w:t>
      </w:r>
      <w:proofErr w:type="spellEnd"/>
      <w:r w:rsidR="00754482">
        <w:rPr>
          <w:sz w:val="28"/>
          <w:szCs w:val="28"/>
        </w:rPr>
        <w:t>» (</w:t>
      </w:r>
      <w:proofErr w:type="spellStart"/>
      <w:r w:rsidR="00754482">
        <w:rPr>
          <w:sz w:val="28"/>
          <w:szCs w:val="28"/>
        </w:rPr>
        <w:t>Лискинский</w:t>
      </w:r>
      <w:proofErr w:type="spellEnd"/>
      <w:r w:rsidR="00754482">
        <w:rPr>
          <w:sz w:val="28"/>
          <w:szCs w:val="28"/>
        </w:rPr>
        <w:t xml:space="preserve"> район)</w:t>
      </w:r>
      <w:r w:rsidR="00754482" w:rsidRPr="00754482">
        <w:rPr>
          <w:sz w:val="28"/>
          <w:szCs w:val="28"/>
        </w:rPr>
        <w:t xml:space="preserve"> </w:t>
      </w:r>
      <w:r w:rsidR="00754482">
        <w:rPr>
          <w:sz w:val="28"/>
          <w:szCs w:val="28"/>
        </w:rPr>
        <w:t>по ч. 1 ст. 8.2 КоАП РФ, административное наказание в виде предупреждения; должностное лицо ООО «</w:t>
      </w:r>
      <w:proofErr w:type="spellStart"/>
      <w:r w:rsidR="00754482">
        <w:rPr>
          <w:sz w:val="28"/>
          <w:szCs w:val="28"/>
        </w:rPr>
        <w:t>Хетек</w:t>
      </w:r>
      <w:proofErr w:type="spellEnd"/>
      <w:r w:rsidR="00754482">
        <w:rPr>
          <w:sz w:val="28"/>
          <w:szCs w:val="28"/>
        </w:rPr>
        <w:t xml:space="preserve"> Воронеж» (</w:t>
      </w:r>
      <w:proofErr w:type="spellStart"/>
      <w:r w:rsidR="00754482">
        <w:rPr>
          <w:sz w:val="28"/>
          <w:szCs w:val="28"/>
        </w:rPr>
        <w:t>Лискинский</w:t>
      </w:r>
      <w:proofErr w:type="spellEnd"/>
      <w:r w:rsidR="00754482">
        <w:rPr>
          <w:sz w:val="28"/>
          <w:szCs w:val="28"/>
        </w:rPr>
        <w:t xml:space="preserve"> район)</w:t>
      </w:r>
      <w:r w:rsidR="00754482" w:rsidRPr="0076767B">
        <w:rPr>
          <w:sz w:val="28"/>
          <w:szCs w:val="28"/>
        </w:rPr>
        <w:t xml:space="preserve"> </w:t>
      </w:r>
      <w:r w:rsidR="00754482">
        <w:rPr>
          <w:sz w:val="28"/>
          <w:szCs w:val="28"/>
        </w:rPr>
        <w:t>по ч. 1 ст. 8.2 КоАП РФ, административное наказание в виде предупреждения;</w:t>
      </w:r>
      <w:proofErr w:type="gramEnd"/>
      <w:r w:rsidR="00754482">
        <w:rPr>
          <w:sz w:val="28"/>
          <w:szCs w:val="28"/>
        </w:rPr>
        <w:t xml:space="preserve"> </w:t>
      </w:r>
      <w:proofErr w:type="gramStart"/>
      <w:r w:rsidR="00754482">
        <w:rPr>
          <w:sz w:val="28"/>
          <w:szCs w:val="28"/>
        </w:rPr>
        <w:t>ИП Заика В.Н (Бобровский район)</w:t>
      </w:r>
      <w:r w:rsidR="00754482" w:rsidRPr="00754482">
        <w:rPr>
          <w:sz w:val="28"/>
          <w:szCs w:val="28"/>
        </w:rPr>
        <w:t xml:space="preserve"> </w:t>
      </w:r>
      <w:r w:rsidR="00754482">
        <w:rPr>
          <w:sz w:val="28"/>
          <w:szCs w:val="28"/>
        </w:rPr>
        <w:t>по ч. 1 ст. 8.2 КоАП РФ, административное наказание в виде предупреждения; ИП Леонов М.А. (Борисоглебский г/о)</w:t>
      </w:r>
      <w:r w:rsidR="00754482" w:rsidRPr="00754482">
        <w:rPr>
          <w:sz w:val="28"/>
          <w:szCs w:val="28"/>
        </w:rPr>
        <w:t xml:space="preserve"> </w:t>
      </w:r>
      <w:r w:rsidR="00754482">
        <w:rPr>
          <w:sz w:val="28"/>
          <w:szCs w:val="28"/>
        </w:rPr>
        <w:t>по ч. 1 ст. 8.2 КоАП РФ, административное наказание в виде предупреждения; ИП Махонин В.В. (Лискинский район)</w:t>
      </w:r>
      <w:r w:rsidR="00754482" w:rsidRPr="00754482">
        <w:rPr>
          <w:sz w:val="28"/>
          <w:szCs w:val="28"/>
        </w:rPr>
        <w:t xml:space="preserve"> </w:t>
      </w:r>
      <w:r w:rsidR="00754482">
        <w:rPr>
          <w:sz w:val="28"/>
          <w:szCs w:val="28"/>
        </w:rPr>
        <w:t>по ч. 1 ст. 8.2 КоАП РФ, административное наказание в виде предупреждения;</w:t>
      </w:r>
      <w:proofErr w:type="gramEnd"/>
      <w:r w:rsidR="00754482">
        <w:rPr>
          <w:sz w:val="28"/>
          <w:szCs w:val="28"/>
        </w:rPr>
        <w:t xml:space="preserve"> </w:t>
      </w:r>
      <w:proofErr w:type="gramStart"/>
      <w:r w:rsidR="00754482">
        <w:rPr>
          <w:sz w:val="28"/>
          <w:szCs w:val="28"/>
        </w:rPr>
        <w:t>должностное лицо ПГК «Восточный» (г. Нововоронеж) по ч. 1 ст. 8.2 КоАП РФ, административное наказание в виде предупреждения; ИП Зацепин Е.А. (г. Нововоронеж) по ч. 1 ст. 8.2 КоАП РФ, административное наказание в виде предупреждения;</w:t>
      </w:r>
      <w:r w:rsidR="00684DEA">
        <w:rPr>
          <w:sz w:val="28"/>
          <w:szCs w:val="28"/>
        </w:rPr>
        <w:t xml:space="preserve"> </w:t>
      </w:r>
      <w:r w:rsidR="00F421B0">
        <w:rPr>
          <w:sz w:val="28"/>
          <w:szCs w:val="28"/>
        </w:rPr>
        <w:t>физическое лицо (</w:t>
      </w:r>
      <w:r w:rsidR="00D94007">
        <w:rPr>
          <w:sz w:val="28"/>
          <w:szCs w:val="28"/>
        </w:rPr>
        <w:t>г. Нововоронеж</w:t>
      </w:r>
      <w:r w:rsidR="00F421B0">
        <w:rPr>
          <w:sz w:val="28"/>
          <w:szCs w:val="28"/>
        </w:rPr>
        <w:t>)</w:t>
      </w:r>
      <w:r w:rsidR="00F421B0" w:rsidRPr="00F421B0">
        <w:rPr>
          <w:sz w:val="28"/>
          <w:szCs w:val="28"/>
        </w:rPr>
        <w:t xml:space="preserve"> </w:t>
      </w:r>
      <w:r w:rsidR="00F421B0">
        <w:rPr>
          <w:sz w:val="28"/>
          <w:szCs w:val="28"/>
        </w:rPr>
        <w:t xml:space="preserve">по ч. 1 ст. 8.2 КоАП РФ, </w:t>
      </w:r>
      <w:r w:rsidR="00F421B0">
        <w:rPr>
          <w:sz w:val="28"/>
          <w:szCs w:val="28"/>
        </w:rPr>
        <w:lastRenderedPageBreak/>
        <w:t>административное наказание в виде штрафа в размере 1000 рублей;</w:t>
      </w:r>
      <w:proofErr w:type="gramEnd"/>
      <w:r w:rsidR="00F421B0">
        <w:rPr>
          <w:sz w:val="28"/>
          <w:szCs w:val="28"/>
        </w:rPr>
        <w:t xml:space="preserve"> </w:t>
      </w:r>
      <w:proofErr w:type="gramStart"/>
      <w:r w:rsidR="00684DEA">
        <w:rPr>
          <w:sz w:val="28"/>
          <w:szCs w:val="28"/>
        </w:rPr>
        <w:t>ИП Рыбенко А.А. (Лискинский район)</w:t>
      </w:r>
      <w:r w:rsidR="00684DEA" w:rsidRPr="00684DEA">
        <w:rPr>
          <w:sz w:val="28"/>
          <w:szCs w:val="28"/>
        </w:rPr>
        <w:t xml:space="preserve"> </w:t>
      </w:r>
      <w:r w:rsidR="00684DEA">
        <w:rPr>
          <w:sz w:val="28"/>
          <w:szCs w:val="28"/>
        </w:rPr>
        <w:t>по ч. 1 ст. 8.2 КоАП РФ, административное наказание в виде предупреждения; ИП Загоняев В.В.</w:t>
      </w:r>
      <w:r w:rsidR="00684DEA" w:rsidRPr="00684DEA">
        <w:rPr>
          <w:sz w:val="28"/>
          <w:szCs w:val="28"/>
        </w:rPr>
        <w:t xml:space="preserve"> </w:t>
      </w:r>
      <w:r w:rsidR="00684DEA">
        <w:rPr>
          <w:sz w:val="28"/>
          <w:szCs w:val="28"/>
        </w:rPr>
        <w:t xml:space="preserve">(г. Нововоронеж) по ч. 1 ст. 8.2 КоАП РФ, административное наказание в виде предупреждения; ИП </w:t>
      </w:r>
      <w:r w:rsidR="00F421B0">
        <w:rPr>
          <w:sz w:val="28"/>
          <w:szCs w:val="28"/>
        </w:rPr>
        <w:t>Сергиенко П.А. (Россошанский район)</w:t>
      </w:r>
      <w:r w:rsidR="00F421B0" w:rsidRPr="00F421B0">
        <w:rPr>
          <w:sz w:val="28"/>
          <w:szCs w:val="28"/>
        </w:rPr>
        <w:t xml:space="preserve"> </w:t>
      </w:r>
      <w:r w:rsidR="00F421B0">
        <w:rPr>
          <w:sz w:val="28"/>
          <w:szCs w:val="28"/>
        </w:rPr>
        <w:t>по ч. 1 ст. 8.2 КоАП РФ, административное наказание в виде предупреждения;</w:t>
      </w:r>
      <w:proofErr w:type="gramEnd"/>
      <w:r w:rsidR="00F421B0">
        <w:rPr>
          <w:sz w:val="28"/>
          <w:szCs w:val="28"/>
        </w:rPr>
        <w:t xml:space="preserve"> ИП </w:t>
      </w:r>
      <w:proofErr w:type="spellStart"/>
      <w:r w:rsidR="00F421B0">
        <w:rPr>
          <w:sz w:val="28"/>
          <w:szCs w:val="28"/>
        </w:rPr>
        <w:t>Ишкова</w:t>
      </w:r>
      <w:proofErr w:type="spellEnd"/>
      <w:r w:rsidR="00F421B0">
        <w:rPr>
          <w:sz w:val="28"/>
          <w:szCs w:val="28"/>
        </w:rPr>
        <w:t xml:space="preserve"> Т.Г. (г. Нововоронеж)</w:t>
      </w:r>
      <w:r w:rsidR="00F421B0" w:rsidRPr="00F421B0">
        <w:rPr>
          <w:sz w:val="28"/>
          <w:szCs w:val="28"/>
        </w:rPr>
        <w:t xml:space="preserve"> </w:t>
      </w:r>
      <w:r w:rsidR="00F421B0">
        <w:rPr>
          <w:sz w:val="28"/>
          <w:szCs w:val="28"/>
        </w:rPr>
        <w:t>по ч. 1 ст. 8.2 КоАП РФ, административное наказание в виде предупреждения; должностное лицо ПГК «Лесной» (г. Нововоронеж)</w:t>
      </w:r>
      <w:r w:rsidR="00F421B0" w:rsidRPr="00F421B0">
        <w:rPr>
          <w:sz w:val="28"/>
          <w:szCs w:val="28"/>
        </w:rPr>
        <w:t xml:space="preserve"> </w:t>
      </w:r>
      <w:r w:rsidR="00F421B0">
        <w:rPr>
          <w:sz w:val="28"/>
          <w:szCs w:val="28"/>
        </w:rPr>
        <w:t xml:space="preserve">по ч. 1 ст. 8.2 КоАП РФ, административное наказание в виде предупреждения; должностное лицо администрации </w:t>
      </w:r>
      <w:proofErr w:type="spellStart"/>
      <w:r w:rsidR="00F421B0">
        <w:rPr>
          <w:sz w:val="28"/>
          <w:szCs w:val="28"/>
        </w:rPr>
        <w:t>Старохворостанского</w:t>
      </w:r>
      <w:proofErr w:type="spellEnd"/>
      <w:r w:rsidR="00F421B0">
        <w:rPr>
          <w:sz w:val="28"/>
          <w:szCs w:val="28"/>
        </w:rPr>
        <w:t xml:space="preserve"> с/</w:t>
      </w:r>
      <w:proofErr w:type="spellStart"/>
      <w:proofErr w:type="gramStart"/>
      <w:r w:rsidR="00F421B0">
        <w:rPr>
          <w:sz w:val="28"/>
          <w:szCs w:val="28"/>
        </w:rPr>
        <w:t>п</w:t>
      </w:r>
      <w:proofErr w:type="spellEnd"/>
      <w:proofErr w:type="gramEnd"/>
      <w:r w:rsidR="00F421B0">
        <w:rPr>
          <w:sz w:val="28"/>
          <w:szCs w:val="28"/>
        </w:rPr>
        <w:t xml:space="preserve"> (</w:t>
      </w:r>
      <w:proofErr w:type="spellStart"/>
      <w:r w:rsidR="00F421B0">
        <w:rPr>
          <w:sz w:val="28"/>
          <w:szCs w:val="28"/>
        </w:rPr>
        <w:t>Лискинский</w:t>
      </w:r>
      <w:proofErr w:type="spellEnd"/>
      <w:r w:rsidR="00F421B0">
        <w:rPr>
          <w:sz w:val="28"/>
          <w:szCs w:val="28"/>
        </w:rPr>
        <w:t xml:space="preserve"> район)</w:t>
      </w:r>
      <w:r w:rsidR="00F421B0" w:rsidRPr="00F421B0">
        <w:rPr>
          <w:sz w:val="28"/>
          <w:szCs w:val="28"/>
        </w:rPr>
        <w:t xml:space="preserve"> </w:t>
      </w:r>
      <w:r w:rsidR="00F421B0">
        <w:rPr>
          <w:sz w:val="28"/>
          <w:szCs w:val="28"/>
        </w:rPr>
        <w:t>по ч. 1 ст. 8.2 КоАП РФ, административное наказание в виде предупреждения; физическое лицо (Лискинский район)</w:t>
      </w:r>
      <w:r w:rsidR="00F421B0" w:rsidRPr="00F421B0">
        <w:rPr>
          <w:sz w:val="28"/>
          <w:szCs w:val="28"/>
        </w:rPr>
        <w:t xml:space="preserve"> </w:t>
      </w:r>
      <w:r w:rsidR="00F421B0">
        <w:rPr>
          <w:sz w:val="28"/>
          <w:szCs w:val="28"/>
        </w:rPr>
        <w:t xml:space="preserve">по </w:t>
      </w:r>
      <w:proofErr w:type="gramStart"/>
      <w:r w:rsidR="00F421B0">
        <w:rPr>
          <w:sz w:val="28"/>
          <w:szCs w:val="28"/>
        </w:rPr>
        <w:t>ч</w:t>
      </w:r>
      <w:proofErr w:type="gramEnd"/>
      <w:r w:rsidR="00F421B0">
        <w:rPr>
          <w:sz w:val="28"/>
          <w:szCs w:val="28"/>
        </w:rPr>
        <w:t xml:space="preserve">. 1 ст. 8.2 КоАП РФ, административное наказание в виде штрафа в размере 1000 рублей; должностное лицо ООО «Воронежвторсплав» (Лискинский район) по ч. 1 ст. 8.2 КоАП РФ, административное наказание в виде предупреждения; ИП Меджидов М.Н. (Нижнедевицкий район) по </w:t>
      </w:r>
      <w:proofErr w:type="gramStart"/>
      <w:r w:rsidR="00F421B0">
        <w:rPr>
          <w:sz w:val="28"/>
          <w:szCs w:val="28"/>
        </w:rPr>
        <w:t>ч</w:t>
      </w:r>
      <w:proofErr w:type="gramEnd"/>
      <w:r w:rsidR="00F421B0">
        <w:rPr>
          <w:sz w:val="28"/>
          <w:szCs w:val="28"/>
        </w:rPr>
        <w:t>. 1 ст. 8.2 КоАП РФ, административное наказание в виде штрафа в размере 30000 рублей; физическое лицо (Богучарский район)</w:t>
      </w:r>
      <w:r w:rsidR="00F421B0" w:rsidRPr="00F421B0">
        <w:rPr>
          <w:sz w:val="28"/>
          <w:szCs w:val="28"/>
        </w:rPr>
        <w:t xml:space="preserve"> </w:t>
      </w:r>
      <w:r w:rsidR="00F421B0">
        <w:rPr>
          <w:sz w:val="28"/>
          <w:szCs w:val="28"/>
        </w:rPr>
        <w:t>по ч. 1 ст. 8.2 КоАП РФ, административное наказание в виде штрафа в размере 1000 рублей;</w:t>
      </w:r>
      <w:r w:rsidR="00D94007">
        <w:rPr>
          <w:sz w:val="28"/>
          <w:szCs w:val="28"/>
        </w:rPr>
        <w:t xml:space="preserve"> </w:t>
      </w:r>
      <w:proofErr w:type="gramStart"/>
      <w:r w:rsidR="00D94007">
        <w:rPr>
          <w:sz w:val="28"/>
          <w:szCs w:val="28"/>
        </w:rPr>
        <w:t>ИП Батырев С.А. (г. Нововоронеж)</w:t>
      </w:r>
      <w:r w:rsidR="00D94007" w:rsidRPr="00D94007">
        <w:rPr>
          <w:sz w:val="28"/>
          <w:szCs w:val="28"/>
        </w:rPr>
        <w:t xml:space="preserve"> </w:t>
      </w:r>
      <w:r w:rsidR="00D94007">
        <w:rPr>
          <w:sz w:val="28"/>
          <w:szCs w:val="28"/>
        </w:rPr>
        <w:t>по ч. 1 ст. 8.2 КоАП РФ, административное наказание в виде предупреждения; ИП Минин А.С. (г. Воронеж)</w:t>
      </w:r>
      <w:r w:rsidR="00D94007" w:rsidRPr="00D94007">
        <w:rPr>
          <w:sz w:val="28"/>
          <w:szCs w:val="28"/>
        </w:rPr>
        <w:t xml:space="preserve"> </w:t>
      </w:r>
      <w:r w:rsidR="00D94007">
        <w:rPr>
          <w:sz w:val="28"/>
          <w:szCs w:val="28"/>
        </w:rPr>
        <w:t xml:space="preserve">по ч. 1 ст. 8.2 КоАП РФ, административное наказание в виде предупреждения; ИП </w:t>
      </w:r>
      <w:proofErr w:type="spellStart"/>
      <w:r w:rsidR="00D94007">
        <w:rPr>
          <w:sz w:val="28"/>
          <w:szCs w:val="28"/>
        </w:rPr>
        <w:t>Ширинов</w:t>
      </w:r>
      <w:proofErr w:type="spellEnd"/>
      <w:r w:rsidR="00D94007">
        <w:rPr>
          <w:sz w:val="28"/>
          <w:szCs w:val="28"/>
        </w:rPr>
        <w:t xml:space="preserve"> Т.Э. (</w:t>
      </w:r>
      <w:proofErr w:type="spellStart"/>
      <w:r w:rsidR="00D94007">
        <w:rPr>
          <w:sz w:val="28"/>
          <w:szCs w:val="28"/>
        </w:rPr>
        <w:t>Репьевский</w:t>
      </w:r>
      <w:proofErr w:type="spellEnd"/>
      <w:r w:rsidR="00D94007">
        <w:rPr>
          <w:sz w:val="28"/>
          <w:szCs w:val="28"/>
        </w:rPr>
        <w:t xml:space="preserve"> район)</w:t>
      </w:r>
      <w:r w:rsidR="00D94007" w:rsidRPr="00D94007">
        <w:rPr>
          <w:sz w:val="28"/>
          <w:szCs w:val="28"/>
        </w:rPr>
        <w:t xml:space="preserve"> </w:t>
      </w:r>
      <w:r w:rsidR="00D94007">
        <w:rPr>
          <w:sz w:val="28"/>
          <w:szCs w:val="28"/>
        </w:rPr>
        <w:t>по ч. 1 ст. 8.2 КоАП РФ, административное наказание в виде предупреждения;</w:t>
      </w:r>
      <w:proofErr w:type="gramEnd"/>
      <w:r w:rsidR="00D94007">
        <w:rPr>
          <w:sz w:val="28"/>
          <w:szCs w:val="28"/>
        </w:rPr>
        <w:t xml:space="preserve"> </w:t>
      </w:r>
      <w:proofErr w:type="gramStart"/>
      <w:r w:rsidR="00D94007">
        <w:rPr>
          <w:sz w:val="28"/>
          <w:szCs w:val="28"/>
        </w:rPr>
        <w:t xml:space="preserve">ИП </w:t>
      </w:r>
      <w:proofErr w:type="spellStart"/>
      <w:r w:rsidR="00D94007">
        <w:rPr>
          <w:sz w:val="28"/>
          <w:szCs w:val="28"/>
        </w:rPr>
        <w:t>Клинников</w:t>
      </w:r>
      <w:proofErr w:type="spellEnd"/>
      <w:r w:rsidR="00D94007">
        <w:rPr>
          <w:sz w:val="28"/>
          <w:szCs w:val="28"/>
        </w:rPr>
        <w:t xml:space="preserve"> С.А. (Рамонский район) </w:t>
      </w:r>
      <w:r w:rsidR="005A1FE5">
        <w:rPr>
          <w:sz w:val="28"/>
          <w:szCs w:val="28"/>
        </w:rPr>
        <w:t>по ч. 1 ст. 8.2 КоАП РФ, административное наказание в виде предупреждения; должностное лицо Магазин низких цен «Светофор»</w:t>
      </w:r>
      <w:r w:rsidR="005A1FE5" w:rsidRPr="005A1FE5">
        <w:rPr>
          <w:sz w:val="28"/>
          <w:szCs w:val="28"/>
        </w:rPr>
        <w:t xml:space="preserve"> </w:t>
      </w:r>
      <w:r w:rsidR="005A1FE5">
        <w:rPr>
          <w:sz w:val="28"/>
          <w:szCs w:val="28"/>
        </w:rPr>
        <w:t>(г. Нововоронеж) по ч. 1 ст. 8.2 КоАП РФ, административное наказание в виде предупреждения; ИП Гасанов Х.Р. (Рамонский район)</w:t>
      </w:r>
      <w:r w:rsidR="005A1FE5" w:rsidRPr="005A1FE5">
        <w:rPr>
          <w:sz w:val="28"/>
          <w:szCs w:val="28"/>
        </w:rPr>
        <w:t xml:space="preserve"> </w:t>
      </w:r>
      <w:r w:rsidR="005A1FE5">
        <w:rPr>
          <w:sz w:val="28"/>
          <w:szCs w:val="28"/>
        </w:rPr>
        <w:t>по ч. 1 ст. 8.2 КоАП РФ, административное наказание в виде предупреждения</w:t>
      </w:r>
      <w:r w:rsidR="00C54727">
        <w:rPr>
          <w:sz w:val="28"/>
          <w:szCs w:val="28"/>
        </w:rPr>
        <w:t>;</w:t>
      </w:r>
      <w:proofErr w:type="gramEnd"/>
      <w:r w:rsidR="00C54727">
        <w:rPr>
          <w:sz w:val="28"/>
          <w:szCs w:val="28"/>
        </w:rPr>
        <w:t xml:space="preserve"> </w:t>
      </w:r>
      <w:proofErr w:type="gramStart"/>
      <w:r w:rsidR="00C54727">
        <w:rPr>
          <w:sz w:val="28"/>
          <w:szCs w:val="28"/>
        </w:rPr>
        <w:t>должностное лицо ООО «</w:t>
      </w:r>
      <w:proofErr w:type="spellStart"/>
      <w:r w:rsidR="00C54727">
        <w:rPr>
          <w:sz w:val="28"/>
          <w:szCs w:val="28"/>
        </w:rPr>
        <w:t>Экоресурс</w:t>
      </w:r>
      <w:proofErr w:type="spellEnd"/>
      <w:r w:rsidR="00C54727">
        <w:rPr>
          <w:sz w:val="28"/>
          <w:szCs w:val="28"/>
        </w:rPr>
        <w:t xml:space="preserve">» (г. Нововоронеж) по ч. 1 ст. 8.2 КоАП РФ, административное наказание в виде предупреждения; должностное лицо </w:t>
      </w:r>
      <w:r w:rsidR="00C54727">
        <w:rPr>
          <w:sz w:val="28"/>
          <w:szCs w:val="28"/>
        </w:rPr>
        <w:lastRenderedPageBreak/>
        <w:t>ПГК «Восточный» (г. Нововоронеж) по ч. 1 ст. 8.2 КоАП РФ, административное наказание в виде штрафа в размере 10000 рублей; физическое лицо (г. Нововоронеж)</w:t>
      </w:r>
      <w:r w:rsidR="00C54727" w:rsidRPr="00F421B0">
        <w:rPr>
          <w:sz w:val="28"/>
          <w:szCs w:val="28"/>
        </w:rPr>
        <w:t xml:space="preserve"> </w:t>
      </w:r>
      <w:r w:rsidR="00C54727">
        <w:rPr>
          <w:sz w:val="28"/>
          <w:szCs w:val="28"/>
        </w:rPr>
        <w:t>по ч. 1 ст. 8.2 КоАП РФ, административное наказание в виде предупреждения;</w:t>
      </w:r>
      <w:proofErr w:type="gramEnd"/>
      <w:r w:rsidR="00C54727" w:rsidRPr="00C54727">
        <w:rPr>
          <w:sz w:val="28"/>
          <w:szCs w:val="28"/>
        </w:rPr>
        <w:t xml:space="preserve"> </w:t>
      </w:r>
      <w:proofErr w:type="gramStart"/>
      <w:r w:rsidR="00C54727">
        <w:rPr>
          <w:sz w:val="28"/>
          <w:szCs w:val="28"/>
        </w:rPr>
        <w:t>должностное лицо ООО «Стройактив» (Лискинский район) по ч. 1 ст. 8.2 КоАП РФ, административное наказание в виде предупреждения;</w:t>
      </w:r>
      <w:r w:rsidR="00C54727" w:rsidRPr="00C54727">
        <w:rPr>
          <w:sz w:val="28"/>
          <w:szCs w:val="28"/>
        </w:rPr>
        <w:t xml:space="preserve"> </w:t>
      </w:r>
      <w:r w:rsidR="00C54727">
        <w:rPr>
          <w:sz w:val="28"/>
          <w:szCs w:val="28"/>
        </w:rPr>
        <w:t xml:space="preserve">ИП </w:t>
      </w:r>
      <w:proofErr w:type="spellStart"/>
      <w:r w:rsidR="00C54727">
        <w:rPr>
          <w:sz w:val="28"/>
          <w:szCs w:val="28"/>
        </w:rPr>
        <w:t>Пырков</w:t>
      </w:r>
      <w:proofErr w:type="spellEnd"/>
      <w:r w:rsidR="00C54727">
        <w:rPr>
          <w:sz w:val="28"/>
          <w:szCs w:val="28"/>
        </w:rPr>
        <w:t xml:space="preserve"> В.И. (</w:t>
      </w:r>
      <w:proofErr w:type="spellStart"/>
      <w:r w:rsidR="00C54727">
        <w:rPr>
          <w:sz w:val="28"/>
          <w:szCs w:val="28"/>
        </w:rPr>
        <w:t>Лискинский</w:t>
      </w:r>
      <w:proofErr w:type="spellEnd"/>
      <w:r w:rsidR="00C54727">
        <w:rPr>
          <w:sz w:val="28"/>
          <w:szCs w:val="28"/>
        </w:rPr>
        <w:t xml:space="preserve"> район)</w:t>
      </w:r>
      <w:r w:rsidR="00C54727" w:rsidRPr="005A1FE5">
        <w:rPr>
          <w:sz w:val="28"/>
          <w:szCs w:val="28"/>
        </w:rPr>
        <w:t xml:space="preserve"> </w:t>
      </w:r>
      <w:r w:rsidR="00C54727">
        <w:rPr>
          <w:sz w:val="28"/>
          <w:szCs w:val="28"/>
        </w:rPr>
        <w:t>по ч. 1 ст. 8.2 КоАП РФ, административное наказание в виде предупреждения; физическое лицо (Острогожский район)</w:t>
      </w:r>
      <w:r w:rsidR="00C54727" w:rsidRPr="00F421B0">
        <w:rPr>
          <w:sz w:val="28"/>
          <w:szCs w:val="28"/>
        </w:rPr>
        <w:t xml:space="preserve"> </w:t>
      </w:r>
      <w:r w:rsidR="00C54727">
        <w:rPr>
          <w:sz w:val="28"/>
          <w:szCs w:val="28"/>
        </w:rPr>
        <w:t>по ч. 1 ст. 8.2 КоАП РФ, административное наказание в виде штрафа в размере 2500 рублей</w:t>
      </w:r>
      <w:r w:rsidR="005A1FE5">
        <w:rPr>
          <w:sz w:val="28"/>
          <w:szCs w:val="28"/>
        </w:rPr>
        <w:t xml:space="preserve">. </w:t>
      </w:r>
      <w:proofErr w:type="gramEnd"/>
    </w:p>
    <w:p w:rsidR="00FF0EA5" w:rsidRDefault="0017009A" w:rsidP="00A84BED">
      <w:pPr>
        <w:spacing w:line="360" w:lineRule="auto"/>
        <w:ind w:firstLine="709"/>
        <w:jc w:val="both"/>
        <w:rPr>
          <w:sz w:val="28"/>
          <w:szCs w:val="28"/>
        </w:rPr>
      </w:pPr>
      <w:r w:rsidRPr="00086713">
        <w:rPr>
          <w:sz w:val="28"/>
          <w:szCs w:val="28"/>
        </w:rPr>
        <w:t>По результатам проверок, проведенных органами прокуратуры</w:t>
      </w:r>
      <w:r w:rsidR="005A1FE5">
        <w:rPr>
          <w:sz w:val="28"/>
          <w:szCs w:val="28"/>
        </w:rPr>
        <w:t>,</w:t>
      </w:r>
      <w:r w:rsidRPr="00086713">
        <w:rPr>
          <w:sz w:val="28"/>
          <w:szCs w:val="28"/>
        </w:rPr>
        <w:t xml:space="preserve"> за нарушение требований в области обращения с отходами </w:t>
      </w:r>
      <w:r w:rsidR="005A1FE5">
        <w:rPr>
          <w:sz w:val="28"/>
          <w:szCs w:val="28"/>
        </w:rPr>
        <w:t>к административной ответственности привлечены: юридическое лицо ООО «СТИ-Пласт» (Рамонский район)</w:t>
      </w:r>
      <w:r w:rsidR="005A1FE5" w:rsidRPr="005A1FE5">
        <w:rPr>
          <w:sz w:val="28"/>
          <w:szCs w:val="28"/>
        </w:rPr>
        <w:t xml:space="preserve"> </w:t>
      </w:r>
      <w:r w:rsidR="005A1FE5">
        <w:rPr>
          <w:sz w:val="28"/>
          <w:szCs w:val="28"/>
        </w:rPr>
        <w:t xml:space="preserve">по </w:t>
      </w:r>
      <w:proofErr w:type="gramStart"/>
      <w:r w:rsidR="005A1FE5">
        <w:rPr>
          <w:sz w:val="28"/>
          <w:szCs w:val="28"/>
        </w:rPr>
        <w:t>ч</w:t>
      </w:r>
      <w:proofErr w:type="gramEnd"/>
      <w:r w:rsidR="005A1FE5">
        <w:rPr>
          <w:sz w:val="28"/>
          <w:szCs w:val="28"/>
        </w:rPr>
        <w:t>. 1 ст. 8.2 КоАП РФ, административное наказание в виде штрафа в размере 100000 рублей;</w:t>
      </w:r>
      <w:r w:rsidR="005A1FE5" w:rsidRPr="005A1FE5">
        <w:rPr>
          <w:sz w:val="28"/>
          <w:szCs w:val="28"/>
        </w:rPr>
        <w:t xml:space="preserve"> </w:t>
      </w:r>
      <w:r w:rsidR="005A1FE5">
        <w:rPr>
          <w:sz w:val="28"/>
          <w:szCs w:val="28"/>
        </w:rPr>
        <w:t>должностное лицо ООО «СТИ-Пласт» (Рамонский район)</w:t>
      </w:r>
      <w:r w:rsidR="005A1FE5" w:rsidRPr="005A1FE5">
        <w:rPr>
          <w:sz w:val="28"/>
          <w:szCs w:val="28"/>
        </w:rPr>
        <w:t xml:space="preserve"> </w:t>
      </w:r>
      <w:r w:rsidR="005A1FE5">
        <w:rPr>
          <w:sz w:val="28"/>
          <w:szCs w:val="28"/>
        </w:rPr>
        <w:t xml:space="preserve">по </w:t>
      </w:r>
      <w:proofErr w:type="gramStart"/>
      <w:r w:rsidR="005A1FE5">
        <w:rPr>
          <w:sz w:val="28"/>
          <w:szCs w:val="28"/>
        </w:rPr>
        <w:t>ч</w:t>
      </w:r>
      <w:proofErr w:type="gramEnd"/>
      <w:r w:rsidR="005A1FE5">
        <w:rPr>
          <w:sz w:val="28"/>
          <w:szCs w:val="28"/>
        </w:rPr>
        <w:t>. 1 ст. 8.2 КоАП РФ, административное наказание в виде штрафа в размере 10000 рублей;</w:t>
      </w:r>
      <w:r w:rsidR="005A1FE5" w:rsidRPr="005A1FE5">
        <w:rPr>
          <w:sz w:val="28"/>
          <w:szCs w:val="28"/>
        </w:rPr>
        <w:t xml:space="preserve"> </w:t>
      </w:r>
      <w:r w:rsidR="005A1FE5">
        <w:rPr>
          <w:sz w:val="28"/>
          <w:szCs w:val="28"/>
        </w:rPr>
        <w:t>должностное лицо ООО «СТИ-Пласт» (Рамонский район)</w:t>
      </w:r>
      <w:r w:rsidR="005A1FE5" w:rsidRPr="005A1FE5">
        <w:rPr>
          <w:sz w:val="28"/>
          <w:szCs w:val="28"/>
        </w:rPr>
        <w:t xml:space="preserve"> </w:t>
      </w:r>
      <w:r w:rsidR="005A1FE5">
        <w:rPr>
          <w:sz w:val="28"/>
          <w:szCs w:val="28"/>
        </w:rPr>
        <w:t>по ч. 9 ст. 8.2 КоАП РФ, административное на</w:t>
      </w:r>
      <w:r w:rsidR="00B24CE7">
        <w:rPr>
          <w:sz w:val="28"/>
          <w:szCs w:val="28"/>
        </w:rPr>
        <w:t xml:space="preserve">казание в виде предупреждения; </w:t>
      </w:r>
      <w:r w:rsidR="005A1FE5">
        <w:rPr>
          <w:sz w:val="28"/>
          <w:szCs w:val="28"/>
        </w:rPr>
        <w:t>должностное лиц</w:t>
      </w:r>
      <w:proofErr w:type="gramStart"/>
      <w:r w:rsidR="005A1FE5">
        <w:rPr>
          <w:sz w:val="28"/>
          <w:szCs w:val="28"/>
        </w:rPr>
        <w:t>о ООО</w:t>
      </w:r>
      <w:proofErr w:type="gramEnd"/>
      <w:r w:rsidR="005A1FE5">
        <w:rPr>
          <w:sz w:val="28"/>
          <w:szCs w:val="28"/>
        </w:rPr>
        <w:t xml:space="preserve"> «Воронежнефтепродукт» (г. Воронеж)</w:t>
      </w:r>
      <w:r w:rsidR="005A1FE5" w:rsidRPr="005A1FE5">
        <w:rPr>
          <w:sz w:val="28"/>
          <w:szCs w:val="28"/>
        </w:rPr>
        <w:t xml:space="preserve"> </w:t>
      </w:r>
      <w:r w:rsidR="005A1FE5">
        <w:rPr>
          <w:sz w:val="28"/>
          <w:szCs w:val="28"/>
        </w:rPr>
        <w:t>по ч. 1 ст. 8.2 КоАП РФ, административное наказание в виде штрафа в размере 10000 рублей; должностное лицо ИП Державина О.В. (г. Воронеж)</w:t>
      </w:r>
      <w:r w:rsidR="005A1FE5" w:rsidRPr="005A1FE5">
        <w:rPr>
          <w:sz w:val="28"/>
          <w:szCs w:val="28"/>
        </w:rPr>
        <w:t xml:space="preserve"> </w:t>
      </w:r>
      <w:r w:rsidR="005A1FE5">
        <w:rPr>
          <w:sz w:val="28"/>
          <w:szCs w:val="28"/>
        </w:rPr>
        <w:t>по ч. 9 ст. 8.2 КоАП РФ, административное наказание в виде штрафа в размере 20000 рублей</w:t>
      </w:r>
      <w:r w:rsidR="003B3E60">
        <w:rPr>
          <w:sz w:val="28"/>
          <w:szCs w:val="28"/>
        </w:rPr>
        <w:t xml:space="preserve">; должностное лицо администрации </w:t>
      </w:r>
      <w:proofErr w:type="spellStart"/>
      <w:r w:rsidR="003B3E60">
        <w:rPr>
          <w:sz w:val="28"/>
          <w:szCs w:val="28"/>
        </w:rPr>
        <w:t>Усманского</w:t>
      </w:r>
      <w:proofErr w:type="spellEnd"/>
      <w:r w:rsidR="003B3E60">
        <w:rPr>
          <w:sz w:val="28"/>
          <w:szCs w:val="28"/>
        </w:rPr>
        <w:t xml:space="preserve"> 1-го с/</w:t>
      </w:r>
      <w:proofErr w:type="spellStart"/>
      <w:proofErr w:type="gramStart"/>
      <w:r w:rsidR="003B3E60">
        <w:rPr>
          <w:sz w:val="28"/>
          <w:szCs w:val="28"/>
        </w:rPr>
        <w:t>п</w:t>
      </w:r>
      <w:proofErr w:type="spellEnd"/>
      <w:proofErr w:type="gramEnd"/>
      <w:r w:rsidR="003B3E60">
        <w:rPr>
          <w:sz w:val="28"/>
          <w:szCs w:val="28"/>
        </w:rPr>
        <w:t xml:space="preserve"> (</w:t>
      </w:r>
      <w:proofErr w:type="spellStart"/>
      <w:r w:rsidR="003B3E60">
        <w:rPr>
          <w:sz w:val="28"/>
          <w:szCs w:val="28"/>
        </w:rPr>
        <w:t>Новоусманский</w:t>
      </w:r>
      <w:proofErr w:type="spellEnd"/>
      <w:r w:rsidR="003B3E60">
        <w:rPr>
          <w:sz w:val="28"/>
          <w:szCs w:val="28"/>
        </w:rPr>
        <w:t xml:space="preserve"> район)</w:t>
      </w:r>
      <w:r w:rsidR="003B3E60" w:rsidRPr="003B3E60">
        <w:rPr>
          <w:sz w:val="28"/>
          <w:szCs w:val="28"/>
        </w:rPr>
        <w:t xml:space="preserve"> </w:t>
      </w:r>
      <w:r w:rsidR="003B3E60">
        <w:rPr>
          <w:sz w:val="28"/>
          <w:szCs w:val="28"/>
        </w:rPr>
        <w:t>по ч. 1 ст. 8.2 КоАП РФ, административное наказание в виде штрафа в размере 10000 рублей;</w:t>
      </w:r>
      <w:r w:rsidR="003B3E60" w:rsidRPr="003B3E60">
        <w:rPr>
          <w:sz w:val="28"/>
          <w:szCs w:val="28"/>
        </w:rPr>
        <w:t xml:space="preserve"> </w:t>
      </w:r>
      <w:r w:rsidR="003B3E60">
        <w:rPr>
          <w:sz w:val="28"/>
          <w:szCs w:val="28"/>
        </w:rPr>
        <w:t xml:space="preserve">должностное лицо администрации </w:t>
      </w:r>
      <w:proofErr w:type="spellStart"/>
      <w:r w:rsidR="003B3E60">
        <w:rPr>
          <w:sz w:val="28"/>
          <w:szCs w:val="28"/>
        </w:rPr>
        <w:t>Хлебенского</w:t>
      </w:r>
      <w:proofErr w:type="spellEnd"/>
      <w:r w:rsidR="003B3E60">
        <w:rPr>
          <w:sz w:val="28"/>
          <w:szCs w:val="28"/>
        </w:rPr>
        <w:t xml:space="preserve"> с/</w:t>
      </w:r>
      <w:proofErr w:type="spellStart"/>
      <w:r w:rsidR="003B3E60">
        <w:rPr>
          <w:sz w:val="28"/>
          <w:szCs w:val="28"/>
        </w:rPr>
        <w:t>п</w:t>
      </w:r>
      <w:proofErr w:type="spellEnd"/>
      <w:r w:rsidR="003B3E60">
        <w:rPr>
          <w:sz w:val="28"/>
          <w:szCs w:val="28"/>
        </w:rPr>
        <w:t xml:space="preserve"> (</w:t>
      </w:r>
      <w:proofErr w:type="spellStart"/>
      <w:r w:rsidR="003B3E60">
        <w:rPr>
          <w:sz w:val="28"/>
          <w:szCs w:val="28"/>
        </w:rPr>
        <w:t>Новоусманский</w:t>
      </w:r>
      <w:proofErr w:type="spellEnd"/>
      <w:r w:rsidR="003B3E60">
        <w:rPr>
          <w:sz w:val="28"/>
          <w:szCs w:val="28"/>
        </w:rPr>
        <w:t xml:space="preserve"> район)</w:t>
      </w:r>
      <w:r w:rsidR="003B3E60" w:rsidRPr="003B3E60">
        <w:rPr>
          <w:sz w:val="28"/>
          <w:szCs w:val="28"/>
        </w:rPr>
        <w:t xml:space="preserve"> </w:t>
      </w:r>
      <w:r w:rsidR="003B3E60">
        <w:rPr>
          <w:sz w:val="28"/>
          <w:szCs w:val="28"/>
        </w:rPr>
        <w:t>по ч. 1 ст. 8.2 КоАП РФ, административное наказание в виде штрафа в размере 10000 рублей;</w:t>
      </w:r>
      <w:r w:rsidR="003B3E60" w:rsidRPr="003B3E60">
        <w:rPr>
          <w:sz w:val="28"/>
          <w:szCs w:val="28"/>
        </w:rPr>
        <w:t xml:space="preserve"> </w:t>
      </w:r>
      <w:r w:rsidR="003B3E60">
        <w:rPr>
          <w:sz w:val="28"/>
          <w:szCs w:val="28"/>
        </w:rPr>
        <w:t>должностное лицо администрации Никольского с/</w:t>
      </w:r>
      <w:proofErr w:type="spellStart"/>
      <w:proofErr w:type="gramStart"/>
      <w:r w:rsidR="003B3E60">
        <w:rPr>
          <w:sz w:val="28"/>
          <w:szCs w:val="28"/>
        </w:rPr>
        <w:t>п</w:t>
      </w:r>
      <w:proofErr w:type="spellEnd"/>
      <w:proofErr w:type="gramEnd"/>
      <w:r w:rsidR="003B3E60">
        <w:rPr>
          <w:sz w:val="28"/>
          <w:szCs w:val="28"/>
        </w:rPr>
        <w:t xml:space="preserve"> (</w:t>
      </w:r>
      <w:proofErr w:type="spellStart"/>
      <w:r w:rsidR="003B3E60">
        <w:rPr>
          <w:sz w:val="28"/>
          <w:szCs w:val="28"/>
        </w:rPr>
        <w:t>Новоусманский</w:t>
      </w:r>
      <w:proofErr w:type="spellEnd"/>
      <w:r w:rsidR="003B3E60">
        <w:rPr>
          <w:sz w:val="28"/>
          <w:szCs w:val="28"/>
        </w:rPr>
        <w:t xml:space="preserve"> район)</w:t>
      </w:r>
      <w:r w:rsidR="003B3E60" w:rsidRPr="003B3E60">
        <w:rPr>
          <w:sz w:val="28"/>
          <w:szCs w:val="28"/>
        </w:rPr>
        <w:t xml:space="preserve"> </w:t>
      </w:r>
      <w:r w:rsidR="003B3E60">
        <w:rPr>
          <w:sz w:val="28"/>
          <w:szCs w:val="28"/>
        </w:rPr>
        <w:t>по ч. 1 ст. 8.2 КоАП РФ, административное наказание в виде штрафа в размере 10000 рублей; должностное лицо МКП ОСП «Отрадное» (Новоусманский район)</w:t>
      </w:r>
      <w:r w:rsidR="003B3E60" w:rsidRPr="003B3E60">
        <w:rPr>
          <w:sz w:val="28"/>
          <w:szCs w:val="28"/>
        </w:rPr>
        <w:t xml:space="preserve"> </w:t>
      </w:r>
      <w:r w:rsidR="003B3E60">
        <w:rPr>
          <w:sz w:val="28"/>
          <w:szCs w:val="28"/>
        </w:rPr>
        <w:t xml:space="preserve">по ч. 1 ст. 8.2 КоАП РФ, </w:t>
      </w:r>
      <w:r w:rsidR="003B3E60">
        <w:rPr>
          <w:sz w:val="28"/>
          <w:szCs w:val="28"/>
        </w:rPr>
        <w:lastRenderedPageBreak/>
        <w:t>административное наказание в виде штрафа в размере 15000 рублей;</w:t>
      </w:r>
      <w:r w:rsidR="003025AD">
        <w:rPr>
          <w:sz w:val="28"/>
          <w:szCs w:val="28"/>
        </w:rPr>
        <w:t xml:space="preserve"> должностное лицо администрации </w:t>
      </w:r>
      <w:proofErr w:type="spellStart"/>
      <w:r w:rsidR="003025AD">
        <w:rPr>
          <w:sz w:val="28"/>
          <w:szCs w:val="28"/>
        </w:rPr>
        <w:t>Хреновского</w:t>
      </w:r>
      <w:proofErr w:type="spellEnd"/>
      <w:r w:rsidR="003025AD">
        <w:rPr>
          <w:sz w:val="28"/>
          <w:szCs w:val="28"/>
        </w:rPr>
        <w:t xml:space="preserve"> с/</w:t>
      </w:r>
      <w:proofErr w:type="spellStart"/>
      <w:proofErr w:type="gramStart"/>
      <w:r w:rsidR="003025AD">
        <w:rPr>
          <w:sz w:val="28"/>
          <w:szCs w:val="28"/>
        </w:rPr>
        <w:t>п</w:t>
      </w:r>
      <w:proofErr w:type="spellEnd"/>
      <w:proofErr w:type="gramEnd"/>
      <w:r w:rsidR="003025AD">
        <w:rPr>
          <w:sz w:val="28"/>
          <w:szCs w:val="28"/>
        </w:rPr>
        <w:t xml:space="preserve"> (</w:t>
      </w:r>
      <w:proofErr w:type="spellStart"/>
      <w:r w:rsidR="003025AD">
        <w:rPr>
          <w:sz w:val="28"/>
          <w:szCs w:val="28"/>
        </w:rPr>
        <w:t>Новоусманский</w:t>
      </w:r>
      <w:proofErr w:type="spellEnd"/>
      <w:r w:rsidR="003025AD">
        <w:rPr>
          <w:sz w:val="28"/>
          <w:szCs w:val="28"/>
        </w:rPr>
        <w:t xml:space="preserve"> район)</w:t>
      </w:r>
      <w:r w:rsidR="003025AD" w:rsidRPr="003025AD">
        <w:rPr>
          <w:sz w:val="28"/>
          <w:szCs w:val="28"/>
        </w:rPr>
        <w:t xml:space="preserve"> </w:t>
      </w:r>
      <w:r w:rsidR="003025AD">
        <w:rPr>
          <w:sz w:val="28"/>
          <w:szCs w:val="28"/>
        </w:rPr>
        <w:t>по ч. 1 ст. 8.2 КоАП РФ, административное наказание в виде штрафа в размере 10000 рублей;</w:t>
      </w:r>
      <w:r w:rsidR="00B24CE7">
        <w:rPr>
          <w:sz w:val="28"/>
          <w:szCs w:val="28"/>
        </w:rPr>
        <w:t xml:space="preserve"> должностное лицо </w:t>
      </w:r>
      <w:r w:rsidR="00F56CA7">
        <w:rPr>
          <w:sz w:val="28"/>
          <w:szCs w:val="28"/>
        </w:rPr>
        <w:t xml:space="preserve">ЦРР </w:t>
      </w:r>
      <w:r w:rsidR="00F33AF8">
        <w:rPr>
          <w:sz w:val="28"/>
          <w:szCs w:val="28"/>
        </w:rPr>
        <w:t>Д</w:t>
      </w:r>
      <w:r w:rsidR="00B24CE7">
        <w:rPr>
          <w:sz w:val="28"/>
          <w:szCs w:val="28"/>
        </w:rPr>
        <w:t>етский сад № 123</w:t>
      </w:r>
      <w:r w:rsidR="00B24CE7" w:rsidRPr="00B24CE7">
        <w:rPr>
          <w:sz w:val="28"/>
          <w:szCs w:val="28"/>
        </w:rPr>
        <w:t xml:space="preserve"> </w:t>
      </w:r>
      <w:r w:rsidR="00780F0B">
        <w:rPr>
          <w:sz w:val="28"/>
          <w:szCs w:val="28"/>
        </w:rPr>
        <w:t xml:space="preserve">(г. Воронеж) </w:t>
      </w:r>
      <w:r w:rsidR="00B24CE7">
        <w:rPr>
          <w:sz w:val="28"/>
          <w:szCs w:val="28"/>
        </w:rPr>
        <w:t>по ч. 1 ст. 8.2 КоАП РФ, административное наказание в виде предупреждения;</w:t>
      </w:r>
      <w:r w:rsidR="00B24CE7" w:rsidRPr="00B24CE7">
        <w:rPr>
          <w:sz w:val="28"/>
          <w:szCs w:val="28"/>
        </w:rPr>
        <w:t xml:space="preserve"> </w:t>
      </w:r>
      <w:proofErr w:type="gramStart"/>
      <w:r w:rsidR="00B24CE7">
        <w:rPr>
          <w:sz w:val="28"/>
          <w:szCs w:val="28"/>
        </w:rPr>
        <w:t xml:space="preserve">должностное лицо </w:t>
      </w:r>
      <w:r w:rsidR="00F56CA7">
        <w:rPr>
          <w:sz w:val="28"/>
          <w:szCs w:val="28"/>
        </w:rPr>
        <w:t xml:space="preserve">ЦРР </w:t>
      </w:r>
      <w:r w:rsidR="00F33AF8">
        <w:rPr>
          <w:sz w:val="28"/>
          <w:szCs w:val="28"/>
        </w:rPr>
        <w:t>Д</w:t>
      </w:r>
      <w:r w:rsidR="00B24CE7">
        <w:rPr>
          <w:sz w:val="28"/>
          <w:szCs w:val="28"/>
        </w:rPr>
        <w:t>етский сад № 184</w:t>
      </w:r>
      <w:r w:rsidR="00B24CE7" w:rsidRPr="00B24CE7">
        <w:rPr>
          <w:sz w:val="28"/>
          <w:szCs w:val="28"/>
        </w:rPr>
        <w:t xml:space="preserve"> </w:t>
      </w:r>
      <w:r w:rsidR="00780F0B">
        <w:rPr>
          <w:sz w:val="28"/>
          <w:szCs w:val="28"/>
        </w:rPr>
        <w:t xml:space="preserve">(г. Воронеж) </w:t>
      </w:r>
      <w:r w:rsidR="00B24CE7">
        <w:rPr>
          <w:sz w:val="28"/>
          <w:szCs w:val="28"/>
        </w:rPr>
        <w:t>по ч. 1 ст. 8.2 КоАП РФ, административное наказание в виде предупреждения;</w:t>
      </w:r>
      <w:r w:rsidR="00B24CE7" w:rsidRPr="00B24CE7">
        <w:rPr>
          <w:sz w:val="28"/>
          <w:szCs w:val="28"/>
        </w:rPr>
        <w:t xml:space="preserve"> </w:t>
      </w:r>
      <w:r w:rsidR="00B24CE7">
        <w:rPr>
          <w:sz w:val="28"/>
          <w:szCs w:val="28"/>
        </w:rPr>
        <w:t xml:space="preserve">должностное лицо </w:t>
      </w:r>
      <w:r w:rsidR="00F33AF8">
        <w:rPr>
          <w:sz w:val="28"/>
          <w:szCs w:val="28"/>
        </w:rPr>
        <w:t>Д</w:t>
      </w:r>
      <w:r w:rsidR="00B24CE7">
        <w:rPr>
          <w:sz w:val="28"/>
          <w:szCs w:val="28"/>
        </w:rPr>
        <w:t>етский сад № 169</w:t>
      </w:r>
      <w:r w:rsidR="00B24CE7" w:rsidRPr="00B24CE7">
        <w:rPr>
          <w:sz w:val="28"/>
          <w:szCs w:val="28"/>
        </w:rPr>
        <w:t xml:space="preserve"> </w:t>
      </w:r>
      <w:r w:rsidR="00780F0B">
        <w:rPr>
          <w:sz w:val="28"/>
          <w:szCs w:val="28"/>
        </w:rPr>
        <w:t xml:space="preserve">(г. Воронеж) </w:t>
      </w:r>
      <w:r w:rsidR="00B24CE7">
        <w:rPr>
          <w:sz w:val="28"/>
          <w:szCs w:val="28"/>
        </w:rPr>
        <w:t>по ч. 1 ст. 8.2 КоАП РФ, административное наказание в виде предупреждения;</w:t>
      </w:r>
      <w:r w:rsidR="00B24CE7" w:rsidRPr="00B24CE7">
        <w:rPr>
          <w:sz w:val="28"/>
          <w:szCs w:val="28"/>
        </w:rPr>
        <w:t xml:space="preserve"> </w:t>
      </w:r>
      <w:r w:rsidR="00B24CE7">
        <w:rPr>
          <w:sz w:val="28"/>
          <w:szCs w:val="28"/>
        </w:rPr>
        <w:t xml:space="preserve">должностное лицо </w:t>
      </w:r>
      <w:r w:rsidR="00F33AF8">
        <w:rPr>
          <w:sz w:val="28"/>
          <w:szCs w:val="28"/>
        </w:rPr>
        <w:t>Д</w:t>
      </w:r>
      <w:r w:rsidR="00B24CE7">
        <w:rPr>
          <w:sz w:val="28"/>
          <w:szCs w:val="28"/>
        </w:rPr>
        <w:t>етский сад № 170</w:t>
      </w:r>
      <w:r w:rsidR="00B24CE7" w:rsidRPr="00B24CE7">
        <w:rPr>
          <w:sz w:val="28"/>
          <w:szCs w:val="28"/>
        </w:rPr>
        <w:t xml:space="preserve"> </w:t>
      </w:r>
      <w:r w:rsidR="00780F0B">
        <w:rPr>
          <w:sz w:val="28"/>
          <w:szCs w:val="28"/>
        </w:rPr>
        <w:t xml:space="preserve">(г. Воронеж) </w:t>
      </w:r>
      <w:r w:rsidR="00B24CE7">
        <w:rPr>
          <w:sz w:val="28"/>
          <w:szCs w:val="28"/>
        </w:rPr>
        <w:t>по ч. 1 ст. 8.2 КоАП РФ, административное наказание в виде предупреждения;</w:t>
      </w:r>
      <w:proofErr w:type="gramEnd"/>
      <w:r w:rsidR="00B24CE7" w:rsidRPr="00B24CE7">
        <w:rPr>
          <w:sz w:val="28"/>
          <w:szCs w:val="28"/>
        </w:rPr>
        <w:t xml:space="preserve"> </w:t>
      </w:r>
      <w:proofErr w:type="gramStart"/>
      <w:r w:rsidR="00B24CE7">
        <w:rPr>
          <w:sz w:val="28"/>
          <w:szCs w:val="28"/>
        </w:rPr>
        <w:t xml:space="preserve">должностное лицо </w:t>
      </w:r>
      <w:r w:rsidR="00F33AF8">
        <w:rPr>
          <w:sz w:val="28"/>
          <w:szCs w:val="28"/>
        </w:rPr>
        <w:t>Д</w:t>
      </w:r>
      <w:r w:rsidR="00B24CE7">
        <w:rPr>
          <w:sz w:val="28"/>
          <w:szCs w:val="28"/>
        </w:rPr>
        <w:t>етский сад № 129</w:t>
      </w:r>
      <w:r w:rsidR="00780F0B">
        <w:rPr>
          <w:sz w:val="28"/>
          <w:szCs w:val="28"/>
        </w:rPr>
        <w:t xml:space="preserve"> (г. Воронеж)</w:t>
      </w:r>
      <w:r w:rsidR="00B24CE7" w:rsidRPr="00B24CE7">
        <w:rPr>
          <w:sz w:val="28"/>
          <w:szCs w:val="28"/>
        </w:rPr>
        <w:t xml:space="preserve"> </w:t>
      </w:r>
      <w:r w:rsidR="00B24CE7">
        <w:rPr>
          <w:sz w:val="28"/>
          <w:szCs w:val="28"/>
        </w:rPr>
        <w:t>по ч. 1 ст. 8.2 КоАП РФ, административное наказание в виде предупреждения;</w:t>
      </w:r>
      <w:r w:rsidR="00B24CE7" w:rsidRPr="00B24CE7">
        <w:rPr>
          <w:sz w:val="28"/>
          <w:szCs w:val="28"/>
        </w:rPr>
        <w:t xml:space="preserve"> </w:t>
      </w:r>
      <w:r w:rsidR="00B24CE7">
        <w:rPr>
          <w:sz w:val="28"/>
          <w:szCs w:val="28"/>
        </w:rPr>
        <w:t xml:space="preserve">должностное лицо </w:t>
      </w:r>
      <w:r w:rsidR="00F33AF8">
        <w:rPr>
          <w:sz w:val="28"/>
          <w:szCs w:val="28"/>
        </w:rPr>
        <w:t>Д</w:t>
      </w:r>
      <w:r w:rsidR="00B24CE7">
        <w:rPr>
          <w:sz w:val="28"/>
          <w:szCs w:val="28"/>
        </w:rPr>
        <w:t>етский сад № 145</w:t>
      </w:r>
      <w:r w:rsidR="00B24CE7" w:rsidRPr="00B24CE7">
        <w:rPr>
          <w:sz w:val="28"/>
          <w:szCs w:val="28"/>
        </w:rPr>
        <w:t xml:space="preserve"> </w:t>
      </w:r>
      <w:r w:rsidR="00780F0B">
        <w:rPr>
          <w:sz w:val="28"/>
          <w:szCs w:val="28"/>
        </w:rPr>
        <w:t xml:space="preserve">(г. Воронеж) </w:t>
      </w:r>
      <w:r w:rsidR="00B24CE7">
        <w:rPr>
          <w:sz w:val="28"/>
          <w:szCs w:val="28"/>
        </w:rPr>
        <w:t>по ч. 1 ст. 8.2 КоАП РФ, административное наказание в виде предупреждения;</w:t>
      </w:r>
      <w:r w:rsidR="00B24CE7" w:rsidRPr="00B24CE7">
        <w:rPr>
          <w:sz w:val="28"/>
          <w:szCs w:val="28"/>
        </w:rPr>
        <w:t xml:space="preserve"> </w:t>
      </w:r>
      <w:r w:rsidR="00B24CE7">
        <w:rPr>
          <w:sz w:val="28"/>
          <w:szCs w:val="28"/>
        </w:rPr>
        <w:t xml:space="preserve">должностное лицо </w:t>
      </w:r>
      <w:r w:rsidR="00F33AF8">
        <w:rPr>
          <w:sz w:val="28"/>
          <w:szCs w:val="28"/>
        </w:rPr>
        <w:t>Д</w:t>
      </w:r>
      <w:r w:rsidR="00B24CE7">
        <w:rPr>
          <w:sz w:val="28"/>
          <w:szCs w:val="28"/>
        </w:rPr>
        <w:t>етский сад № 70</w:t>
      </w:r>
      <w:r w:rsidR="00B24CE7" w:rsidRPr="00B24CE7">
        <w:rPr>
          <w:sz w:val="28"/>
          <w:szCs w:val="28"/>
        </w:rPr>
        <w:t xml:space="preserve"> </w:t>
      </w:r>
      <w:r w:rsidR="00780F0B">
        <w:rPr>
          <w:sz w:val="28"/>
          <w:szCs w:val="28"/>
        </w:rPr>
        <w:t xml:space="preserve">(г. Воронеж) </w:t>
      </w:r>
      <w:r w:rsidR="00B24CE7">
        <w:rPr>
          <w:sz w:val="28"/>
          <w:szCs w:val="28"/>
        </w:rPr>
        <w:t>по ч. 1 ст. 8.2 КоАП РФ, административное наказание в виде предупреждения;</w:t>
      </w:r>
      <w:proofErr w:type="gramEnd"/>
      <w:r w:rsidR="00B24CE7" w:rsidRPr="00B24CE7">
        <w:rPr>
          <w:sz w:val="28"/>
          <w:szCs w:val="28"/>
        </w:rPr>
        <w:t xml:space="preserve"> </w:t>
      </w:r>
      <w:proofErr w:type="gramStart"/>
      <w:r w:rsidR="00B24CE7">
        <w:rPr>
          <w:sz w:val="28"/>
          <w:szCs w:val="28"/>
        </w:rPr>
        <w:t xml:space="preserve">должностное лицо </w:t>
      </w:r>
      <w:r w:rsidR="00F33AF8">
        <w:rPr>
          <w:sz w:val="28"/>
          <w:szCs w:val="28"/>
        </w:rPr>
        <w:t>Д</w:t>
      </w:r>
      <w:r w:rsidR="00B24CE7">
        <w:rPr>
          <w:sz w:val="28"/>
          <w:szCs w:val="28"/>
        </w:rPr>
        <w:t>етский сад № 150</w:t>
      </w:r>
      <w:r w:rsidR="00B24CE7" w:rsidRPr="00B24CE7">
        <w:rPr>
          <w:sz w:val="28"/>
          <w:szCs w:val="28"/>
        </w:rPr>
        <w:t xml:space="preserve"> </w:t>
      </w:r>
      <w:r w:rsidR="00780F0B">
        <w:rPr>
          <w:sz w:val="28"/>
          <w:szCs w:val="28"/>
        </w:rPr>
        <w:t xml:space="preserve">(г. Воронеж) </w:t>
      </w:r>
      <w:r w:rsidR="00B24CE7">
        <w:rPr>
          <w:sz w:val="28"/>
          <w:szCs w:val="28"/>
        </w:rPr>
        <w:t>по ч. 1 ст. 8.2 КоАП РФ, административное наказание в виде предупреждения;</w:t>
      </w:r>
      <w:r w:rsidR="00B24CE7" w:rsidRPr="00B24CE7">
        <w:rPr>
          <w:sz w:val="28"/>
          <w:szCs w:val="28"/>
        </w:rPr>
        <w:t xml:space="preserve"> </w:t>
      </w:r>
      <w:r w:rsidR="00B24CE7">
        <w:rPr>
          <w:sz w:val="28"/>
          <w:szCs w:val="28"/>
        </w:rPr>
        <w:t xml:space="preserve">должностное лицо </w:t>
      </w:r>
      <w:r w:rsidR="00F33AF8">
        <w:rPr>
          <w:sz w:val="28"/>
          <w:szCs w:val="28"/>
        </w:rPr>
        <w:t>Д</w:t>
      </w:r>
      <w:r w:rsidR="00B24CE7">
        <w:rPr>
          <w:sz w:val="28"/>
          <w:szCs w:val="28"/>
        </w:rPr>
        <w:t>етский сад № 122</w:t>
      </w:r>
      <w:r w:rsidR="00B24CE7" w:rsidRPr="00B24CE7">
        <w:rPr>
          <w:sz w:val="28"/>
          <w:szCs w:val="28"/>
        </w:rPr>
        <w:t xml:space="preserve"> </w:t>
      </w:r>
      <w:r w:rsidR="00780F0B">
        <w:rPr>
          <w:sz w:val="28"/>
          <w:szCs w:val="28"/>
        </w:rPr>
        <w:t xml:space="preserve">(г. Воронеж) </w:t>
      </w:r>
      <w:r w:rsidR="00B24CE7">
        <w:rPr>
          <w:sz w:val="28"/>
          <w:szCs w:val="28"/>
        </w:rPr>
        <w:t>по ч. 1 ст. 8.2 КоАП РФ, административное наказание в виде предупреждения;</w:t>
      </w:r>
      <w:r w:rsidR="00B24CE7" w:rsidRPr="00B24CE7">
        <w:rPr>
          <w:sz w:val="28"/>
          <w:szCs w:val="28"/>
        </w:rPr>
        <w:t xml:space="preserve"> </w:t>
      </w:r>
      <w:r w:rsidR="00B24CE7">
        <w:rPr>
          <w:sz w:val="28"/>
          <w:szCs w:val="28"/>
        </w:rPr>
        <w:t xml:space="preserve">должностное лицо </w:t>
      </w:r>
      <w:r w:rsidR="00F33AF8">
        <w:rPr>
          <w:sz w:val="28"/>
          <w:szCs w:val="28"/>
        </w:rPr>
        <w:t>Д</w:t>
      </w:r>
      <w:r w:rsidR="00B24CE7">
        <w:rPr>
          <w:sz w:val="28"/>
          <w:szCs w:val="28"/>
        </w:rPr>
        <w:t>етский сад № 32</w:t>
      </w:r>
      <w:r w:rsidR="00B24CE7" w:rsidRPr="00B24CE7">
        <w:rPr>
          <w:sz w:val="28"/>
          <w:szCs w:val="28"/>
        </w:rPr>
        <w:t xml:space="preserve"> </w:t>
      </w:r>
      <w:r w:rsidR="00780F0B">
        <w:rPr>
          <w:sz w:val="28"/>
          <w:szCs w:val="28"/>
        </w:rPr>
        <w:t xml:space="preserve">(г. Воронеж) </w:t>
      </w:r>
      <w:r w:rsidR="00B24CE7">
        <w:rPr>
          <w:sz w:val="28"/>
          <w:szCs w:val="28"/>
        </w:rPr>
        <w:t>по ч. 1 ст. 8.2 КоАП РФ, административное наказание в виде предупреждения</w:t>
      </w:r>
      <w:r w:rsidR="00780F0B">
        <w:rPr>
          <w:sz w:val="28"/>
          <w:szCs w:val="28"/>
        </w:rPr>
        <w:t>;</w:t>
      </w:r>
      <w:proofErr w:type="gramEnd"/>
      <w:r w:rsidR="00780F0B">
        <w:rPr>
          <w:sz w:val="28"/>
          <w:szCs w:val="28"/>
        </w:rPr>
        <w:t xml:space="preserve"> должностное лицо МУП «Острогожский комбинат благоустройства» (Острогожский район) по </w:t>
      </w:r>
      <w:proofErr w:type="gramStart"/>
      <w:r w:rsidR="00780F0B">
        <w:rPr>
          <w:sz w:val="28"/>
          <w:szCs w:val="28"/>
        </w:rPr>
        <w:t>ч</w:t>
      </w:r>
      <w:proofErr w:type="gramEnd"/>
      <w:r w:rsidR="00780F0B">
        <w:rPr>
          <w:sz w:val="28"/>
          <w:szCs w:val="28"/>
        </w:rPr>
        <w:t>. 1 ст. 8.2 КоАП РФ, административное наказание в виде предупреждения; должностное лицо МООО «НКХ» (Новоусманский район)</w:t>
      </w:r>
      <w:r w:rsidR="00780F0B" w:rsidRPr="00780F0B">
        <w:rPr>
          <w:sz w:val="28"/>
          <w:szCs w:val="28"/>
        </w:rPr>
        <w:t xml:space="preserve"> </w:t>
      </w:r>
      <w:r w:rsidR="00780F0B">
        <w:rPr>
          <w:sz w:val="28"/>
          <w:szCs w:val="28"/>
        </w:rPr>
        <w:t>по ч. 1 ст. 8.2 КоАП РФ, административное наказание в виде штрафа в размере 15000 рублей; должностное лицо ООО «Конноспортивный клуб «Спартак» (</w:t>
      </w:r>
      <w:proofErr w:type="gramStart"/>
      <w:r w:rsidR="00A84BED">
        <w:rPr>
          <w:sz w:val="28"/>
          <w:szCs w:val="28"/>
        </w:rPr>
        <w:t>г</w:t>
      </w:r>
      <w:proofErr w:type="gramEnd"/>
      <w:r w:rsidR="00A84BED">
        <w:rPr>
          <w:sz w:val="28"/>
          <w:szCs w:val="28"/>
        </w:rPr>
        <w:t>. Воронеж</w:t>
      </w:r>
      <w:r w:rsidR="00780F0B">
        <w:rPr>
          <w:sz w:val="28"/>
          <w:szCs w:val="28"/>
        </w:rPr>
        <w:t>) по ч. 1 ст.</w:t>
      </w:r>
      <w:r w:rsidR="00A84BED">
        <w:rPr>
          <w:sz w:val="28"/>
          <w:szCs w:val="28"/>
        </w:rPr>
        <w:t xml:space="preserve"> </w:t>
      </w:r>
      <w:r w:rsidR="00780F0B">
        <w:rPr>
          <w:sz w:val="28"/>
          <w:szCs w:val="28"/>
        </w:rPr>
        <w:t>8.2.3 КоАП РФ, административное наказание в виде предупреждения; должностное лицо ООО «СТИ-Пласт» (Рамонский район) по ч. 10 ст.</w:t>
      </w:r>
      <w:r w:rsidR="00A84BED">
        <w:rPr>
          <w:sz w:val="28"/>
          <w:szCs w:val="28"/>
        </w:rPr>
        <w:t xml:space="preserve"> </w:t>
      </w:r>
      <w:r w:rsidR="00780F0B">
        <w:rPr>
          <w:sz w:val="28"/>
          <w:szCs w:val="28"/>
        </w:rPr>
        <w:t>8.2 КоАП РФ, административное наказание в виде штрафа в размере 30000 рублей</w:t>
      </w:r>
      <w:r w:rsidR="00A84BED">
        <w:rPr>
          <w:sz w:val="28"/>
          <w:szCs w:val="28"/>
        </w:rPr>
        <w:t xml:space="preserve">; должностное лицо Усманского 1-го поселения (Новоусманский район) по </w:t>
      </w:r>
      <w:proofErr w:type="gramStart"/>
      <w:r w:rsidR="00A84BED">
        <w:rPr>
          <w:sz w:val="28"/>
          <w:szCs w:val="28"/>
        </w:rPr>
        <w:t>ч</w:t>
      </w:r>
      <w:proofErr w:type="gramEnd"/>
      <w:r w:rsidR="00A84BED">
        <w:rPr>
          <w:sz w:val="28"/>
          <w:szCs w:val="28"/>
        </w:rPr>
        <w:t xml:space="preserve">. 1 ст. 8.2 КоАП РФ, </w:t>
      </w:r>
      <w:r w:rsidR="00A84BED">
        <w:rPr>
          <w:sz w:val="28"/>
          <w:szCs w:val="28"/>
        </w:rPr>
        <w:lastRenderedPageBreak/>
        <w:t>административное наказание в виде штрафа в размере 10000 рублей;</w:t>
      </w:r>
      <w:r w:rsidR="00A84BED" w:rsidRPr="00A84BED">
        <w:rPr>
          <w:sz w:val="28"/>
          <w:szCs w:val="28"/>
        </w:rPr>
        <w:t xml:space="preserve"> </w:t>
      </w:r>
      <w:r w:rsidR="00A84BED">
        <w:rPr>
          <w:sz w:val="28"/>
          <w:szCs w:val="28"/>
        </w:rPr>
        <w:t>должностное лицо ВОДКБ № 1 (г. Воронеж) по ч. 1 ст. 8.2 КоАП РФ, административное наказание в виде предупреждения; должностное лицо МБОУ СОШ № 19 (г. Воронеж) по ч. 1 ст. 8.2 КоАП РФ, административное наказание в виде предупреждения; должностное лицо МБОУ СОШ № 74 (г. Воронеж) по ч. 1 ст. 8.2 КоАП РФ, административное наказание в виде предупреждения; должностное лицо МБДОУ «Детский сад общеобразовательного вида № 195» (г. Воронеж) по ч. 1 ст. 8.2 КоАП РФ, административное наказание в виде предупреждения; должностное лицо МБДОУ «Детский сад общеобразовательного вида № 134» (г. Воронеж) по ч. 1 ст. 8.2 КоАП РФ, административное наказание в виде предупреждения; должностное лицо ООО «Руслом» (</w:t>
      </w:r>
      <w:proofErr w:type="gramStart"/>
      <w:r w:rsidR="00A84BED">
        <w:rPr>
          <w:sz w:val="28"/>
          <w:szCs w:val="28"/>
        </w:rPr>
        <w:t>г</w:t>
      </w:r>
      <w:proofErr w:type="gramEnd"/>
      <w:r w:rsidR="00A84BED">
        <w:rPr>
          <w:sz w:val="28"/>
          <w:szCs w:val="28"/>
        </w:rPr>
        <w:t>. Воронеж) по ч. 1 ст. 8.2 КоАП РФ,</w:t>
      </w:r>
      <w:r w:rsidR="00A84BED" w:rsidRPr="00A84BED">
        <w:rPr>
          <w:sz w:val="28"/>
          <w:szCs w:val="28"/>
        </w:rPr>
        <w:t xml:space="preserve"> </w:t>
      </w:r>
      <w:r w:rsidR="00A84BED">
        <w:rPr>
          <w:sz w:val="28"/>
          <w:szCs w:val="28"/>
        </w:rPr>
        <w:t xml:space="preserve">административное наказание в виде предупреждения. </w:t>
      </w:r>
    </w:p>
    <w:p w:rsidR="00A84BED" w:rsidRPr="00086713" w:rsidRDefault="00FF0EA5" w:rsidP="00A84BE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за загрязнение сточными водами (отходами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класса опасности</w:t>
      </w:r>
      <w:r w:rsidRPr="00FF0EA5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рельефа местности, должностное лицо МООО «НКХ» (Новоусманский район) привлечено по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 xml:space="preserve">. 2 ст. 8.6 КоАП РФ к административной ответственности в виде штрафа в размере 15000 рублей.  </w:t>
      </w:r>
    </w:p>
    <w:p w:rsidR="0041741C" w:rsidRPr="00EA617A" w:rsidRDefault="0017009A" w:rsidP="0041741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86C44">
        <w:rPr>
          <w:sz w:val="28"/>
          <w:szCs w:val="28"/>
        </w:rPr>
        <w:t>Сотрудниками департамента за 202</w:t>
      </w:r>
      <w:r w:rsidR="003025AD" w:rsidRPr="00D86C44">
        <w:rPr>
          <w:sz w:val="28"/>
          <w:szCs w:val="28"/>
        </w:rPr>
        <w:t>2</w:t>
      </w:r>
      <w:r w:rsidRPr="00D86C44">
        <w:rPr>
          <w:sz w:val="28"/>
          <w:szCs w:val="28"/>
        </w:rPr>
        <w:t xml:space="preserve"> год</w:t>
      </w:r>
      <w:r w:rsidR="003025AD" w:rsidRPr="00D86C44">
        <w:rPr>
          <w:sz w:val="28"/>
          <w:szCs w:val="28"/>
        </w:rPr>
        <w:t>а</w:t>
      </w:r>
      <w:r w:rsidRPr="00D86C44">
        <w:rPr>
          <w:sz w:val="28"/>
          <w:szCs w:val="28"/>
        </w:rPr>
        <w:t xml:space="preserve"> </w:t>
      </w:r>
      <w:r w:rsidR="0041741C" w:rsidRPr="00D86C44">
        <w:rPr>
          <w:sz w:val="28"/>
          <w:szCs w:val="28"/>
        </w:rPr>
        <w:t xml:space="preserve">было проведено </w:t>
      </w:r>
      <w:r w:rsidR="00D86C44" w:rsidRPr="00D86C44">
        <w:rPr>
          <w:sz w:val="28"/>
          <w:szCs w:val="28"/>
        </w:rPr>
        <w:t>106</w:t>
      </w:r>
      <w:r w:rsidR="0041741C" w:rsidRPr="00D86C44">
        <w:rPr>
          <w:sz w:val="28"/>
          <w:szCs w:val="28"/>
        </w:rPr>
        <w:t xml:space="preserve"> плановых рейдовых мероприятий на территории Воронежской области, выявлено </w:t>
      </w:r>
      <w:r w:rsidR="00E00F05" w:rsidRPr="00D86C44">
        <w:rPr>
          <w:sz w:val="28"/>
          <w:szCs w:val="28"/>
        </w:rPr>
        <w:t>1</w:t>
      </w:r>
      <w:r w:rsidR="00D86C44" w:rsidRPr="00D86C44">
        <w:rPr>
          <w:sz w:val="28"/>
          <w:szCs w:val="28"/>
        </w:rPr>
        <w:t>7</w:t>
      </w:r>
      <w:r w:rsidR="0041741C" w:rsidRPr="00D86C44">
        <w:rPr>
          <w:sz w:val="28"/>
          <w:szCs w:val="28"/>
        </w:rPr>
        <w:t xml:space="preserve"> мест несанкционированного размещения отходов, на общей площади около </w:t>
      </w:r>
      <w:r w:rsidR="00D86C44" w:rsidRPr="00D86C44">
        <w:rPr>
          <w:sz w:val="28"/>
          <w:szCs w:val="28"/>
        </w:rPr>
        <w:t>0,645</w:t>
      </w:r>
      <w:r w:rsidR="0041741C" w:rsidRPr="00D86C44">
        <w:rPr>
          <w:sz w:val="28"/>
          <w:szCs w:val="28"/>
        </w:rPr>
        <w:t xml:space="preserve"> га.</w:t>
      </w:r>
      <w:r w:rsidR="0041741C" w:rsidRPr="00EA617A">
        <w:rPr>
          <w:sz w:val="28"/>
          <w:szCs w:val="28"/>
        </w:rPr>
        <w:t xml:space="preserve"> </w:t>
      </w:r>
      <w:r w:rsidR="0041741C">
        <w:rPr>
          <w:sz w:val="28"/>
          <w:szCs w:val="28"/>
        </w:rPr>
        <w:t xml:space="preserve">В ОМСУ и региональному оператору </w:t>
      </w:r>
      <w:proofErr w:type="gramStart"/>
      <w:r w:rsidR="0041741C">
        <w:rPr>
          <w:sz w:val="28"/>
          <w:szCs w:val="28"/>
        </w:rPr>
        <w:t>по обращению с отходами направлена соответствующая информация о наличии несанкционированных</w:t>
      </w:r>
      <w:r w:rsidR="0041741C" w:rsidRPr="0041741C">
        <w:rPr>
          <w:sz w:val="28"/>
          <w:szCs w:val="28"/>
        </w:rPr>
        <w:t xml:space="preserve"> </w:t>
      </w:r>
      <w:r w:rsidR="0041741C">
        <w:rPr>
          <w:sz w:val="28"/>
          <w:szCs w:val="28"/>
        </w:rPr>
        <w:t>мест размещения отходов с целью принятия мер по их ликвидации</w:t>
      </w:r>
      <w:proofErr w:type="gramEnd"/>
      <w:r w:rsidR="0041741C" w:rsidRPr="00EA617A">
        <w:rPr>
          <w:sz w:val="28"/>
          <w:szCs w:val="28"/>
        </w:rPr>
        <w:t>.</w:t>
      </w:r>
      <w:r w:rsidR="00D86C44">
        <w:rPr>
          <w:sz w:val="28"/>
          <w:szCs w:val="28"/>
        </w:rPr>
        <w:t xml:space="preserve"> Ликвидировано 13 мест несанкционированного размещения отходов на общей площади 0,465 га.</w:t>
      </w:r>
    </w:p>
    <w:p w:rsidR="00F25553" w:rsidRPr="00086713" w:rsidRDefault="0017009A" w:rsidP="00F2555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086713">
        <w:rPr>
          <w:sz w:val="28"/>
          <w:szCs w:val="28"/>
        </w:rPr>
        <w:t xml:space="preserve">В рамках осуществления надзора </w:t>
      </w:r>
      <w:r w:rsidR="00CE6D01">
        <w:rPr>
          <w:b/>
          <w:i/>
          <w:sz w:val="28"/>
          <w:szCs w:val="28"/>
        </w:rPr>
        <w:t>в области охраны</w:t>
      </w:r>
      <w:r w:rsidRPr="00086713">
        <w:rPr>
          <w:b/>
          <w:i/>
          <w:sz w:val="28"/>
          <w:szCs w:val="28"/>
        </w:rPr>
        <w:t xml:space="preserve"> атмосферного воздуха</w:t>
      </w:r>
      <w:r w:rsidRPr="00086713">
        <w:rPr>
          <w:bCs/>
          <w:sz w:val="28"/>
          <w:szCs w:val="28"/>
        </w:rPr>
        <w:t xml:space="preserve"> </w:t>
      </w:r>
      <w:r w:rsidR="00B24CE7">
        <w:rPr>
          <w:color w:val="000000"/>
          <w:sz w:val="28"/>
          <w:szCs w:val="28"/>
        </w:rPr>
        <w:t>п</w:t>
      </w:r>
      <w:r w:rsidRPr="00086713">
        <w:rPr>
          <w:color w:val="000000"/>
          <w:sz w:val="28"/>
          <w:szCs w:val="28"/>
        </w:rPr>
        <w:t xml:space="preserve">о результатам надзорных мероприятий, проведенных за текущий период органами прокуратуры выявлено </w:t>
      </w:r>
      <w:r w:rsidR="00F56CA7">
        <w:rPr>
          <w:color w:val="000000"/>
          <w:sz w:val="28"/>
          <w:szCs w:val="28"/>
        </w:rPr>
        <w:t>1</w:t>
      </w:r>
      <w:r w:rsidR="00A84BED">
        <w:rPr>
          <w:color w:val="000000"/>
          <w:sz w:val="28"/>
          <w:szCs w:val="28"/>
        </w:rPr>
        <w:t>5</w:t>
      </w:r>
      <w:r w:rsidR="00F56CA7">
        <w:rPr>
          <w:color w:val="000000"/>
          <w:sz w:val="28"/>
          <w:szCs w:val="28"/>
        </w:rPr>
        <w:t xml:space="preserve"> </w:t>
      </w:r>
      <w:r w:rsidRPr="00086713">
        <w:rPr>
          <w:color w:val="000000"/>
          <w:sz w:val="28"/>
          <w:szCs w:val="28"/>
        </w:rPr>
        <w:t>факт</w:t>
      </w:r>
      <w:r w:rsidR="00F56CA7">
        <w:rPr>
          <w:color w:val="000000"/>
          <w:sz w:val="28"/>
          <w:szCs w:val="28"/>
        </w:rPr>
        <w:t>ов</w:t>
      </w:r>
      <w:r w:rsidRPr="00086713">
        <w:rPr>
          <w:bCs/>
          <w:sz w:val="28"/>
          <w:szCs w:val="28"/>
        </w:rPr>
        <w:t xml:space="preserve"> </w:t>
      </w:r>
      <w:r w:rsidRPr="00086713">
        <w:rPr>
          <w:color w:val="000000"/>
          <w:sz w:val="28"/>
          <w:szCs w:val="28"/>
        </w:rPr>
        <w:t xml:space="preserve">нарушений требований природоохранного законодательства РФ в области охраны атмосферного воздуха, </w:t>
      </w:r>
      <w:r w:rsidR="00B24CE7">
        <w:rPr>
          <w:sz w:val="28"/>
          <w:szCs w:val="28"/>
        </w:rPr>
        <w:t xml:space="preserve">к административной ответственности привлечены: должностное лицо МКОУ Дмитриевская СОШ (Таловский район) по ст. 8.1 КоАП РФ, </w:t>
      </w:r>
      <w:r w:rsidR="00B24CE7">
        <w:rPr>
          <w:sz w:val="28"/>
          <w:szCs w:val="28"/>
        </w:rPr>
        <w:lastRenderedPageBreak/>
        <w:t>административное наказание в виде предупреждения;</w:t>
      </w:r>
      <w:proofErr w:type="gramEnd"/>
      <w:r w:rsidR="00F25553" w:rsidRPr="00F25553">
        <w:rPr>
          <w:sz w:val="28"/>
          <w:szCs w:val="28"/>
        </w:rPr>
        <w:t xml:space="preserve"> </w:t>
      </w:r>
      <w:proofErr w:type="gramStart"/>
      <w:r w:rsidR="00F25553">
        <w:rPr>
          <w:sz w:val="28"/>
          <w:szCs w:val="28"/>
        </w:rPr>
        <w:t>должностное лицо МКОУ Тереховская СОШ (Таловский район) по ст. 8.1 КоАП РФ, административное наказание в виде штрафа в размере 2000 рублей; должностное лицо ООО «СТИ-Пласт» (Рамонский район)</w:t>
      </w:r>
      <w:r w:rsidR="00F25553" w:rsidRPr="00F25553">
        <w:rPr>
          <w:sz w:val="28"/>
          <w:szCs w:val="28"/>
        </w:rPr>
        <w:t xml:space="preserve"> </w:t>
      </w:r>
      <w:r w:rsidR="00F25553">
        <w:rPr>
          <w:sz w:val="28"/>
          <w:szCs w:val="28"/>
        </w:rPr>
        <w:t>по ст. 8.1 КоАП РФ, административное наказание в виде предупреждения;</w:t>
      </w:r>
      <w:r w:rsidR="00F25553" w:rsidRPr="00F25553">
        <w:rPr>
          <w:sz w:val="28"/>
          <w:szCs w:val="28"/>
        </w:rPr>
        <w:t xml:space="preserve"> </w:t>
      </w:r>
      <w:r w:rsidR="00F25553">
        <w:rPr>
          <w:sz w:val="28"/>
          <w:szCs w:val="28"/>
        </w:rPr>
        <w:t>юридическое лицо ООО «СТИ-Пласт» (Рамонский район)</w:t>
      </w:r>
      <w:r w:rsidR="00F25553" w:rsidRPr="00F25553">
        <w:rPr>
          <w:sz w:val="28"/>
          <w:szCs w:val="28"/>
        </w:rPr>
        <w:t xml:space="preserve"> </w:t>
      </w:r>
      <w:r w:rsidR="00F25553">
        <w:rPr>
          <w:sz w:val="28"/>
          <w:szCs w:val="28"/>
        </w:rPr>
        <w:t>по ст. 8.1 КоАП РФ, административное наказание в виде предупреждения;</w:t>
      </w:r>
      <w:proofErr w:type="gramEnd"/>
      <w:r w:rsidR="00F25553">
        <w:rPr>
          <w:sz w:val="28"/>
          <w:szCs w:val="28"/>
        </w:rPr>
        <w:t xml:space="preserve"> должностное лицо ООО «</w:t>
      </w:r>
      <w:proofErr w:type="spellStart"/>
      <w:r w:rsidR="00F25553">
        <w:rPr>
          <w:sz w:val="28"/>
          <w:szCs w:val="28"/>
        </w:rPr>
        <w:t>АРТ-Автосервис</w:t>
      </w:r>
      <w:proofErr w:type="spellEnd"/>
      <w:r w:rsidR="00F25553">
        <w:rPr>
          <w:sz w:val="28"/>
          <w:szCs w:val="28"/>
        </w:rPr>
        <w:t>» (г. Воронеж)</w:t>
      </w:r>
      <w:r w:rsidR="00F25553" w:rsidRPr="00F25553">
        <w:rPr>
          <w:sz w:val="28"/>
          <w:szCs w:val="28"/>
        </w:rPr>
        <w:t xml:space="preserve"> </w:t>
      </w:r>
      <w:r w:rsidR="00F25553">
        <w:rPr>
          <w:sz w:val="28"/>
          <w:szCs w:val="28"/>
        </w:rPr>
        <w:t>по ст. 8.1 КоАП РФ, административное наказание в виде штрафа в размере 2000 рублей;</w:t>
      </w:r>
      <w:r w:rsidR="00F25553" w:rsidRPr="00F25553">
        <w:rPr>
          <w:sz w:val="28"/>
          <w:szCs w:val="28"/>
        </w:rPr>
        <w:t xml:space="preserve"> </w:t>
      </w:r>
      <w:r w:rsidR="00F25553">
        <w:rPr>
          <w:sz w:val="28"/>
          <w:szCs w:val="28"/>
        </w:rPr>
        <w:t xml:space="preserve">должностное лицо ООО </w:t>
      </w:r>
      <w:proofErr w:type="gramStart"/>
      <w:r w:rsidR="00F25553">
        <w:rPr>
          <w:sz w:val="28"/>
          <w:szCs w:val="28"/>
        </w:rPr>
        <w:t>СОЦ</w:t>
      </w:r>
      <w:proofErr w:type="gramEnd"/>
      <w:r w:rsidR="00F25553">
        <w:rPr>
          <w:sz w:val="28"/>
          <w:szCs w:val="28"/>
        </w:rPr>
        <w:t xml:space="preserve"> «Высота» (г. Воронеж)</w:t>
      </w:r>
      <w:r w:rsidR="00F25553" w:rsidRPr="00F25553">
        <w:rPr>
          <w:sz w:val="28"/>
          <w:szCs w:val="28"/>
        </w:rPr>
        <w:t xml:space="preserve"> </w:t>
      </w:r>
      <w:r w:rsidR="00F25553">
        <w:rPr>
          <w:sz w:val="28"/>
          <w:szCs w:val="28"/>
        </w:rPr>
        <w:t>по ст. 8.1 КоАП РФ, административное наказание в виде штрафа в размере 2000 рублей;</w:t>
      </w:r>
      <w:r w:rsidR="00F25553" w:rsidRPr="00F25553">
        <w:rPr>
          <w:sz w:val="28"/>
          <w:szCs w:val="28"/>
        </w:rPr>
        <w:t xml:space="preserve"> </w:t>
      </w:r>
      <w:r w:rsidR="00F25553">
        <w:rPr>
          <w:sz w:val="28"/>
          <w:szCs w:val="28"/>
        </w:rPr>
        <w:t>должностное лиц</w:t>
      </w:r>
      <w:proofErr w:type="gramStart"/>
      <w:r w:rsidR="00F25553">
        <w:rPr>
          <w:sz w:val="28"/>
          <w:szCs w:val="28"/>
        </w:rPr>
        <w:t>о ООО</w:t>
      </w:r>
      <w:proofErr w:type="gramEnd"/>
      <w:r w:rsidR="00F25553">
        <w:rPr>
          <w:sz w:val="28"/>
          <w:szCs w:val="28"/>
        </w:rPr>
        <w:t xml:space="preserve"> «Вторчермет Инвест» (г. Воронеж)</w:t>
      </w:r>
      <w:r w:rsidR="00F25553" w:rsidRPr="00F25553">
        <w:rPr>
          <w:sz w:val="28"/>
          <w:szCs w:val="28"/>
        </w:rPr>
        <w:t xml:space="preserve"> </w:t>
      </w:r>
      <w:r w:rsidR="00F25553">
        <w:rPr>
          <w:sz w:val="28"/>
          <w:szCs w:val="28"/>
        </w:rPr>
        <w:t>по ст. 8.1 КоАП РФ, административное наказание в виде штрафа в размере 2000 рублей; должностное лицо АО «Авангард» (Каменский район)</w:t>
      </w:r>
      <w:r w:rsidR="00F25553" w:rsidRPr="00F25553">
        <w:rPr>
          <w:sz w:val="28"/>
          <w:szCs w:val="28"/>
        </w:rPr>
        <w:t xml:space="preserve"> </w:t>
      </w:r>
      <w:r w:rsidR="00F25553">
        <w:rPr>
          <w:sz w:val="28"/>
          <w:szCs w:val="28"/>
        </w:rPr>
        <w:t xml:space="preserve">по ст. 8.1 КоАП РФ, административное наказание в виде штрафа в размере 2000 рублей; </w:t>
      </w:r>
      <w:proofErr w:type="gramStart"/>
      <w:r w:rsidR="00F25553">
        <w:rPr>
          <w:sz w:val="28"/>
          <w:szCs w:val="28"/>
        </w:rPr>
        <w:t>должностное лицо ООО «ЖБТЕХ» (г. Воронеж)</w:t>
      </w:r>
      <w:r w:rsidR="00F25553" w:rsidRPr="00F25553">
        <w:rPr>
          <w:sz w:val="28"/>
          <w:szCs w:val="28"/>
        </w:rPr>
        <w:t xml:space="preserve"> </w:t>
      </w:r>
      <w:r w:rsidR="00F25553">
        <w:rPr>
          <w:sz w:val="28"/>
          <w:szCs w:val="28"/>
        </w:rPr>
        <w:t>по ст. 8.1 КоАП РФ, административное наказание в виде штрафа в размере 2000 рублей; должностное лицо ООО «Простогаз» (г. Воронеж)</w:t>
      </w:r>
      <w:r w:rsidR="00F25553" w:rsidRPr="00F25553">
        <w:rPr>
          <w:sz w:val="28"/>
          <w:szCs w:val="28"/>
        </w:rPr>
        <w:t xml:space="preserve"> </w:t>
      </w:r>
      <w:r w:rsidR="00F25553">
        <w:rPr>
          <w:sz w:val="28"/>
          <w:szCs w:val="28"/>
        </w:rPr>
        <w:t xml:space="preserve">по ст. 8.1 КоАП РФ, административное наказание в виде штрафа в размере 2000 рублей; </w:t>
      </w:r>
      <w:r w:rsidR="00F56CA7">
        <w:rPr>
          <w:sz w:val="28"/>
          <w:szCs w:val="28"/>
        </w:rPr>
        <w:t>должностное лицо ИП Державина О.В. (г. Воронеж)</w:t>
      </w:r>
      <w:r w:rsidR="00F56CA7" w:rsidRPr="00F56CA7">
        <w:rPr>
          <w:sz w:val="28"/>
          <w:szCs w:val="28"/>
        </w:rPr>
        <w:t xml:space="preserve"> </w:t>
      </w:r>
      <w:r w:rsidR="00F56CA7">
        <w:rPr>
          <w:sz w:val="28"/>
          <w:szCs w:val="28"/>
        </w:rPr>
        <w:t>по ст. 8.1 КоАП РФ, административное наказание в виде предупреждения;</w:t>
      </w:r>
      <w:proofErr w:type="gramEnd"/>
      <w:r w:rsidR="00F56CA7">
        <w:rPr>
          <w:sz w:val="28"/>
          <w:szCs w:val="28"/>
        </w:rPr>
        <w:t xml:space="preserve"> должностное лиц</w:t>
      </w:r>
      <w:proofErr w:type="gramStart"/>
      <w:r w:rsidR="00F56CA7">
        <w:rPr>
          <w:sz w:val="28"/>
          <w:szCs w:val="28"/>
        </w:rPr>
        <w:t>о АО и</w:t>
      </w:r>
      <w:proofErr w:type="gramEnd"/>
      <w:r w:rsidR="00F56CA7">
        <w:rPr>
          <w:sz w:val="28"/>
          <w:szCs w:val="28"/>
        </w:rPr>
        <w:t>мени Тимирязева (Каменский район)</w:t>
      </w:r>
      <w:r w:rsidR="00F56CA7" w:rsidRPr="00F56CA7">
        <w:rPr>
          <w:sz w:val="28"/>
          <w:szCs w:val="28"/>
        </w:rPr>
        <w:t xml:space="preserve"> </w:t>
      </w:r>
      <w:r w:rsidR="00F56CA7">
        <w:rPr>
          <w:sz w:val="28"/>
          <w:szCs w:val="28"/>
        </w:rPr>
        <w:t>по ст. 8.1 КоАП РФ, административное наказание в виде штрафа в размере 2000 рублей; ИП глава КФХ Кабанов В.В. (Верхнемамонский район)</w:t>
      </w:r>
      <w:r w:rsidR="00F56CA7" w:rsidRPr="00F56CA7">
        <w:rPr>
          <w:sz w:val="28"/>
          <w:szCs w:val="28"/>
        </w:rPr>
        <w:t xml:space="preserve"> </w:t>
      </w:r>
      <w:r w:rsidR="00F56CA7">
        <w:rPr>
          <w:sz w:val="28"/>
          <w:szCs w:val="28"/>
        </w:rPr>
        <w:t>по ст. 8.1 КоАП РФ, административное наказание в виде предупреждения; должностное лицо МБУ «Комбинат благоустройства Советского района» (г. Воронеж)</w:t>
      </w:r>
      <w:r w:rsidR="00F56CA7" w:rsidRPr="00F56CA7">
        <w:rPr>
          <w:sz w:val="28"/>
          <w:szCs w:val="28"/>
        </w:rPr>
        <w:t xml:space="preserve"> </w:t>
      </w:r>
      <w:r w:rsidR="00F56CA7">
        <w:rPr>
          <w:sz w:val="28"/>
          <w:szCs w:val="28"/>
        </w:rPr>
        <w:t>по ст. 8.1 КоАП РФ, административное наказание в виде штрафа в размере 2000 рублей</w:t>
      </w:r>
      <w:r w:rsidR="00A84BED">
        <w:rPr>
          <w:sz w:val="28"/>
          <w:szCs w:val="28"/>
        </w:rPr>
        <w:t>; должностное лиц</w:t>
      </w:r>
      <w:proofErr w:type="gramStart"/>
      <w:r w:rsidR="00A84BED">
        <w:rPr>
          <w:sz w:val="28"/>
          <w:szCs w:val="28"/>
        </w:rPr>
        <w:t>о ООО</w:t>
      </w:r>
      <w:proofErr w:type="gramEnd"/>
      <w:r w:rsidR="00A84BED">
        <w:rPr>
          <w:sz w:val="28"/>
          <w:szCs w:val="28"/>
        </w:rPr>
        <w:t xml:space="preserve"> «СТИ-Пласт» (Рамонский район)</w:t>
      </w:r>
      <w:r w:rsidR="00A84BED" w:rsidRPr="00F56CA7">
        <w:rPr>
          <w:sz w:val="28"/>
          <w:szCs w:val="28"/>
        </w:rPr>
        <w:t xml:space="preserve"> </w:t>
      </w:r>
      <w:r w:rsidR="00A84BED">
        <w:rPr>
          <w:sz w:val="28"/>
          <w:szCs w:val="28"/>
        </w:rPr>
        <w:t>по ст. 8.1 КоАП РФ, административное наказание в виде предупреждения</w:t>
      </w:r>
      <w:r w:rsidR="00F56CA7">
        <w:rPr>
          <w:sz w:val="28"/>
          <w:szCs w:val="28"/>
        </w:rPr>
        <w:t>.</w:t>
      </w:r>
    </w:p>
    <w:p w:rsidR="00B0725E" w:rsidRPr="00B0725E" w:rsidRDefault="0017009A" w:rsidP="00C11BD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86713">
        <w:rPr>
          <w:sz w:val="28"/>
          <w:szCs w:val="28"/>
        </w:rPr>
        <w:t xml:space="preserve">В рамках осуществления надзора </w:t>
      </w:r>
      <w:r w:rsidR="003B18CC">
        <w:rPr>
          <w:b/>
          <w:i/>
          <w:sz w:val="28"/>
          <w:szCs w:val="28"/>
        </w:rPr>
        <w:t>в области</w:t>
      </w:r>
      <w:r w:rsidRPr="00086713">
        <w:rPr>
          <w:b/>
          <w:i/>
          <w:sz w:val="28"/>
          <w:szCs w:val="28"/>
        </w:rPr>
        <w:t xml:space="preserve"> </w:t>
      </w:r>
      <w:r w:rsidR="003B18CC" w:rsidRPr="00086713">
        <w:rPr>
          <w:b/>
          <w:i/>
          <w:sz w:val="28"/>
          <w:szCs w:val="28"/>
        </w:rPr>
        <w:t>охраны</w:t>
      </w:r>
      <w:r w:rsidRPr="00086713">
        <w:rPr>
          <w:b/>
          <w:i/>
          <w:sz w:val="28"/>
          <w:szCs w:val="28"/>
        </w:rPr>
        <w:t xml:space="preserve"> водных объектов</w:t>
      </w:r>
      <w:r w:rsidRPr="00086713">
        <w:rPr>
          <w:sz w:val="28"/>
          <w:szCs w:val="28"/>
        </w:rPr>
        <w:t xml:space="preserve"> по результатам внеплановых проверок </w:t>
      </w:r>
      <w:r w:rsidR="003B18CC">
        <w:rPr>
          <w:sz w:val="28"/>
          <w:szCs w:val="28"/>
        </w:rPr>
        <w:t xml:space="preserve">к административной ответственности по ч. 1 с. 8.14 КоАП РФ в виде штрафа в размере 12000 рублей привлечено </w:t>
      </w:r>
      <w:r w:rsidR="003B18CC">
        <w:rPr>
          <w:sz w:val="28"/>
          <w:szCs w:val="28"/>
        </w:rPr>
        <w:lastRenderedPageBreak/>
        <w:t>должностное лицо ПК ЖКХ «Лесково» (Семилукский район), по ст. 8.1 КоАП РФ к административной ответственности в виде штрафа в размере 4000 рублей привлечено должностное лицо МКП ЖКХ «Масловское» (Новоусманский</w:t>
      </w:r>
      <w:proofErr w:type="gramEnd"/>
      <w:r w:rsidR="003B18CC">
        <w:rPr>
          <w:sz w:val="28"/>
          <w:szCs w:val="28"/>
        </w:rPr>
        <w:t xml:space="preserve"> район). </w:t>
      </w:r>
      <w:r w:rsidR="00B0725E">
        <w:rPr>
          <w:sz w:val="28"/>
          <w:szCs w:val="28"/>
        </w:rPr>
        <w:t xml:space="preserve">В отношении юридического лица ООО «Авангард-Инжиниринг» за </w:t>
      </w:r>
      <w:r w:rsidR="00B0725E">
        <w:rPr>
          <w:rFonts w:eastAsiaTheme="minorHAnsi"/>
          <w:sz w:val="28"/>
          <w:szCs w:val="28"/>
          <w:lang w:eastAsia="en-US"/>
        </w:rPr>
        <w:t xml:space="preserve">использование прибрежной защитной полосы водного объекта, водоохранной зоны водного объекта с нарушением ограничений хозяйственной и иной деятельности </w:t>
      </w:r>
      <w:r w:rsidR="00B0725E">
        <w:rPr>
          <w:sz w:val="28"/>
          <w:szCs w:val="28"/>
        </w:rPr>
        <w:t xml:space="preserve">по </w:t>
      </w:r>
      <w:proofErr w:type="gramStart"/>
      <w:r w:rsidR="00B0725E">
        <w:rPr>
          <w:sz w:val="28"/>
          <w:szCs w:val="28"/>
        </w:rPr>
        <w:t>ч</w:t>
      </w:r>
      <w:proofErr w:type="gramEnd"/>
      <w:r w:rsidR="00B0725E">
        <w:rPr>
          <w:sz w:val="28"/>
          <w:szCs w:val="28"/>
        </w:rPr>
        <w:t xml:space="preserve">. 1 ст. 8.42 КоАП РФ </w:t>
      </w:r>
      <w:r w:rsidR="00B0725E" w:rsidRPr="00086713">
        <w:rPr>
          <w:sz w:val="28"/>
          <w:szCs w:val="28"/>
        </w:rPr>
        <w:t>вынесен</w:t>
      </w:r>
      <w:r w:rsidR="00B0725E">
        <w:rPr>
          <w:sz w:val="28"/>
          <w:szCs w:val="28"/>
        </w:rPr>
        <w:t>о</w:t>
      </w:r>
      <w:r w:rsidR="00B0725E" w:rsidRPr="00086713">
        <w:rPr>
          <w:sz w:val="28"/>
          <w:szCs w:val="28"/>
        </w:rPr>
        <w:t xml:space="preserve"> постановлени</w:t>
      </w:r>
      <w:r w:rsidR="00B0725E">
        <w:rPr>
          <w:sz w:val="28"/>
          <w:szCs w:val="28"/>
        </w:rPr>
        <w:t>е</w:t>
      </w:r>
      <w:r w:rsidR="00B0725E" w:rsidRPr="00086713">
        <w:rPr>
          <w:sz w:val="28"/>
          <w:szCs w:val="28"/>
        </w:rPr>
        <w:t xml:space="preserve"> о назначении административн</w:t>
      </w:r>
      <w:r w:rsidR="00B0725E">
        <w:rPr>
          <w:sz w:val="28"/>
          <w:szCs w:val="28"/>
        </w:rPr>
        <w:t>ого</w:t>
      </w:r>
      <w:r w:rsidR="00B0725E" w:rsidRPr="00086713">
        <w:rPr>
          <w:sz w:val="28"/>
          <w:szCs w:val="28"/>
        </w:rPr>
        <w:t xml:space="preserve"> наказани</w:t>
      </w:r>
      <w:r w:rsidR="00B0725E">
        <w:rPr>
          <w:sz w:val="28"/>
          <w:szCs w:val="28"/>
        </w:rPr>
        <w:t>я</w:t>
      </w:r>
      <w:r w:rsidR="00B0725E" w:rsidRPr="00086713">
        <w:rPr>
          <w:sz w:val="28"/>
          <w:szCs w:val="28"/>
        </w:rPr>
        <w:t xml:space="preserve"> </w:t>
      </w:r>
      <w:r w:rsidR="00B0725E">
        <w:rPr>
          <w:sz w:val="28"/>
          <w:szCs w:val="28"/>
        </w:rPr>
        <w:t>в виде предупреждения.</w:t>
      </w:r>
    </w:p>
    <w:p w:rsidR="00026CE3" w:rsidRDefault="00026CE3" w:rsidP="003B18CC">
      <w:pPr>
        <w:spacing w:line="360" w:lineRule="auto"/>
        <w:ind w:firstLine="720"/>
        <w:jc w:val="both"/>
        <w:rPr>
          <w:sz w:val="28"/>
          <w:szCs w:val="28"/>
        </w:rPr>
      </w:pPr>
      <w:r w:rsidRPr="00086713">
        <w:rPr>
          <w:sz w:val="28"/>
          <w:szCs w:val="28"/>
        </w:rPr>
        <w:t>По результатам проверок, проведенных органами прокуратуры</w:t>
      </w:r>
      <w:r>
        <w:rPr>
          <w:sz w:val="28"/>
          <w:szCs w:val="28"/>
        </w:rPr>
        <w:t xml:space="preserve">, к административной ответственности </w:t>
      </w:r>
      <w:r w:rsidR="0000176A">
        <w:rPr>
          <w:sz w:val="28"/>
          <w:szCs w:val="28"/>
        </w:rPr>
        <w:t xml:space="preserve">привлечены: </w:t>
      </w:r>
      <w:r>
        <w:rPr>
          <w:sz w:val="28"/>
          <w:szCs w:val="28"/>
        </w:rPr>
        <w:t>должностное лицо МКП ОСП «Отрадное» (Новоусманский район)</w:t>
      </w:r>
      <w:r w:rsidR="00B0725E" w:rsidRPr="00B0725E">
        <w:rPr>
          <w:sz w:val="28"/>
          <w:szCs w:val="28"/>
        </w:rPr>
        <w:t xml:space="preserve"> </w:t>
      </w:r>
      <w:r w:rsidR="0000176A">
        <w:rPr>
          <w:sz w:val="28"/>
          <w:szCs w:val="28"/>
        </w:rPr>
        <w:t xml:space="preserve">по ст.7.6 КоАП РФ в виде штрафа в размере 15000 рублей </w:t>
      </w:r>
      <w:r w:rsidR="00B0725E">
        <w:rPr>
          <w:sz w:val="28"/>
          <w:szCs w:val="28"/>
        </w:rPr>
        <w:t>и должностное лицо МООО «НКХ» (Новоусманский район)</w:t>
      </w:r>
      <w:r w:rsidR="00B0725E" w:rsidRPr="00A84BED">
        <w:rPr>
          <w:sz w:val="28"/>
          <w:szCs w:val="28"/>
        </w:rPr>
        <w:t xml:space="preserve"> </w:t>
      </w:r>
      <w:r w:rsidR="00B0725E">
        <w:rPr>
          <w:sz w:val="28"/>
          <w:szCs w:val="28"/>
        </w:rPr>
        <w:t>по ст. 8.1 КоАП РФ в виде штрафа в размере 2000 рублей</w:t>
      </w:r>
      <w:r>
        <w:rPr>
          <w:sz w:val="28"/>
          <w:szCs w:val="28"/>
        </w:rPr>
        <w:t>.</w:t>
      </w:r>
    </w:p>
    <w:p w:rsidR="008F6AD7" w:rsidRDefault="00B0725E" w:rsidP="00B0725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026CE3" w:rsidRPr="002956A0">
        <w:rPr>
          <w:sz w:val="28"/>
          <w:szCs w:val="28"/>
        </w:rPr>
        <w:t>Кроме того, по результатам проверок, проведенных органами прокуратуры</w:t>
      </w:r>
      <w:r w:rsidR="002956A0">
        <w:rPr>
          <w:sz w:val="28"/>
          <w:szCs w:val="28"/>
        </w:rPr>
        <w:t xml:space="preserve"> в рамках экологического надзора</w:t>
      </w:r>
      <w:r w:rsidR="00026CE3" w:rsidRPr="002956A0">
        <w:rPr>
          <w:sz w:val="28"/>
          <w:szCs w:val="28"/>
        </w:rPr>
        <w:t>, к административной ответственности</w:t>
      </w:r>
      <w:r w:rsidR="00026CE3" w:rsidRPr="002956A0">
        <w:rPr>
          <w:rFonts w:eastAsiaTheme="minorHAnsi"/>
          <w:sz w:val="28"/>
          <w:szCs w:val="28"/>
          <w:lang w:eastAsia="en-US"/>
        </w:rPr>
        <w:t xml:space="preserve"> </w:t>
      </w:r>
      <w:r w:rsidR="00026CE3" w:rsidRPr="00BD7F0D">
        <w:rPr>
          <w:rFonts w:eastAsiaTheme="minorHAnsi"/>
          <w:b/>
          <w:i/>
          <w:sz w:val="28"/>
          <w:szCs w:val="28"/>
          <w:lang w:eastAsia="en-US"/>
        </w:rPr>
        <w:t xml:space="preserve">за </w:t>
      </w:r>
      <w:r w:rsidR="00BD7F0D" w:rsidRPr="00BD7F0D">
        <w:rPr>
          <w:rFonts w:eastAsiaTheme="minorHAnsi"/>
          <w:b/>
          <w:bCs/>
          <w:i/>
          <w:sz w:val="28"/>
          <w:szCs w:val="28"/>
          <w:lang w:eastAsia="en-US"/>
        </w:rPr>
        <w:t xml:space="preserve">невыполнение обязанности по подаче заявки на постановку на </w:t>
      </w:r>
      <w:hyperlink r:id="rId6" w:history="1">
        <w:r w:rsidR="00BD7F0D" w:rsidRPr="00BD7F0D">
          <w:rPr>
            <w:rFonts w:eastAsiaTheme="minorHAnsi"/>
            <w:b/>
            <w:bCs/>
            <w:i/>
            <w:sz w:val="28"/>
            <w:szCs w:val="28"/>
            <w:lang w:eastAsia="en-US"/>
          </w:rPr>
          <w:t>государственный учет</w:t>
        </w:r>
      </w:hyperlink>
      <w:r w:rsidR="00BD7F0D" w:rsidRPr="00BD7F0D">
        <w:rPr>
          <w:rFonts w:eastAsiaTheme="minorHAnsi"/>
          <w:b/>
          <w:bCs/>
          <w:i/>
          <w:sz w:val="28"/>
          <w:szCs w:val="28"/>
          <w:lang w:eastAsia="en-US"/>
        </w:rPr>
        <w:t xml:space="preserve"> объектов, оказывающих негативное воздействие на окружающую среду и</w:t>
      </w:r>
      <w:r w:rsidR="00BD7F0D" w:rsidRPr="00BD7F0D"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r w:rsidR="00026CE3" w:rsidRPr="00BD7F0D">
        <w:rPr>
          <w:rFonts w:eastAsiaTheme="minorHAnsi"/>
          <w:b/>
          <w:i/>
          <w:sz w:val="28"/>
          <w:szCs w:val="28"/>
          <w:lang w:eastAsia="en-US"/>
        </w:rPr>
        <w:t>невнесение в установленные сроки платы за негативное воздействие на окружающую среду</w:t>
      </w:r>
      <w:r w:rsidR="002956A0" w:rsidRPr="002956A0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956A0">
        <w:rPr>
          <w:rFonts w:eastAsiaTheme="minorHAnsi"/>
          <w:bCs/>
          <w:sz w:val="28"/>
          <w:szCs w:val="28"/>
          <w:lang w:eastAsia="en-US"/>
        </w:rPr>
        <w:t>привлекались: должностное лицо МКОУ Дмитриевская СОШ (Таловский район) по ст. 8.46 КоАП РФ</w:t>
      </w:r>
      <w:r w:rsidR="00775C6E">
        <w:rPr>
          <w:rFonts w:eastAsiaTheme="minorHAnsi"/>
          <w:bCs/>
          <w:sz w:val="28"/>
          <w:szCs w:val="28"/>
          <w:lang w:eastAsia="en-US"/>
        </w:rPr>
        <w:t>,</w:t>
      </w:r>
      <w:r w:rsidR="002956A0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956A0">
        <w:rPr>
          <w:sz w:val="28"/>
          <w:szCs w:val="28"/>
        </w:rPr>
        <w:t>административное наказание</w:t>
      </w:r>
      <w:proofErr w:type="gramEnd"/>
      <w:r w:rsidR="002956A0">
        <w:rPr>
          <w:sz w:val="28"/>
          <w:szCs w:val="28"/>
        </w:rPr>
        <w:t xml:space="preserve"> </w:t>
      </w:r>
      <w:proofErr w:type="gramStart"/>
      <w:r w:rsidR="002956A0">
        <w:rPr>
          <w:sz w:val="28"/>
          <w:szCs w:val="28"/>
        </w:rPr>
        <w:t xml:space="preserve">в виде предупреждения; </w:t>
      </w:r>
      <w:r w:rsidR="002956A0">
        <w:rPr>
          <w:rFonts w:eastAsiaTheme="minorHAnsi"/>
          <w:bCs/>
          <w:sz w:val="28"/>
          <w:szCs w:val="28"/>
          <w:lang w:eastAsia="en-US"/>
        </w:rPr>
        <w:t>должностное лицо</w:t>
      </w:r>
      <w:r w:rsidR="002956A0">
        <w:rPr>
          <w:sz w:val="28"/>
          <w:szCs w:val="28"/>
        </w:rPr>
        <w:t xml:space="preserve"> ООО «ЭСК» (г. Воронеж)</w:t>
      </w:r>
      <w:r w:rsidR="002956A0" w:rsidRPr="002956A0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956A0">
        <w:rPr>
          <w:rFonts w:eastAsiaTheme="minorHAnsi"/>
          <w:bCs/>
          <w:sz w:val="28"/>
          <w:szCs w:val="28"/>
          <w:lang w:eastAsia="en-US"/>
        </w:rPr>
        <w:t xml:space="preserve">по ст. 8.46 КоАП РФ </w:t>
      </w:r>
      <w:r w:rsidR="002956A0">
        <w:rPr>
          <w:sz w:val="28"/>
          <w:szCs w:val="28"/>
        </w:rPr>
        <w:t>административное наказание в виде штрафа в размере 5000 рублей;</w:t>
      </w:r>
      <w:r w:rsidR="00FE4BC6">
        <w:rPr>
          <w:rFonts w:eastAsiaTheme="minorHAnsi"/>
          <w:bCs/>
          <w:sz w:val="28"/>
          <w:szCs w:val="28"/>
          <w:lang w:eastAsia="en-US"/>
        </w:rPr>
        <w:t xml:space="preserve"> должностное лицо МКОУ Тереховская СОШ (Таловский район) по ст. 8.46 КоАП РФ</w:t>
      </w:r>
      <w:r w:rsidR="00775C6E">
        <w:rPr>
          <w:rFonts w:eastAsiaTheme="minorHAnsi"/>
          <w:bCs/>
          <w:sz w:val="28"/>
          <w:szCs w:val="28"/>
          <w:lang w:eastAsia="en-US"/>
        </w:rPr>
        <w:t>,</w:t>
      </w:r>
      <w:r w:rsidR="00FE4BC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E4BC6">
        <w:rPr>
          <w:sz w:val="28"/>
          <w:szCs w:val="28"/>
        </w:rPr>
        <w:t>административное наказание в виде предупреждения;</w:t>
      </w:r>
      <w:r w:rsidR="00FE4BC6" w:rsidRPr="00FE4BC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E4BC6">
        <w:rPr>
          <w:rFonts w:eastAsiaTheme="minorHAnsi"/>
          <w:bCs/>
          <w:sz w:val="28"/>
          <w:szCs w:val="28"/>
          <w:lang w:eastAsia="en-US"/>
        </w:rPr>
        <w:t>юридическое лицо ООО «СТИ-Пласт» (Рамонский район) по ст. 8.46 КоАП РФ</w:t>
      </w:r>
      <w:r w:rsidR="00775C6E">
        <w:rPr>
          <w:rFonts w:eastAsiaTheme="minorHAnsi"/>
          <w:bCs/>
          <w:sz w:val="28"/>
          <w:szCs w:val="28"/>
          <w:lang w:eastAsia="en-US"/>
        </w:rPr>
        <w:t>,</w:t>
      </w:r>
      <w:r w:rsidR="00FE4BC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E4BC6">
        <w:rPr>
          <w:sz w:val="28"/>
          <w:szCs w:val="28"/>
        </w:rPr>
        <w:t>административное наказание в виде предупреждения;</w:t>
      </w:r>
      <w:proofErr w:type="gramEnd"/>
      <w:r w:rsidR="00FE4BC6" w:rsidRPr="00FE4BC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E4BC6">
        <w:rPr>
          <w:rFonts w:eastAsiaTheme="minorHAnsi"/>
          <w:bCs/>
          <w:sz w:val="28"/>
          <w:szCs w:val="28"/>
          <w:lang w:eastAsia="en-US"/>
        </w:rPr>
        <w:t>должностное лицо</w:t>
      </w:r>
      <w:r w:rsidR="00FE4BC6" w:rsidRPr="00FE4BC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E4BC6">
        <w:rPr>
          <w:rFonts w:eastAsiaTheme="minorHAnsi"/>
          <w:bCs/>
          <w:sz w:val="28"/>
          <w:szCs w:val="28"/>
          <w:lang w:eastAsia="en-US"/>
        </w:rPr>
        <w:t>ООО «СТИ-Пласт» (Рамонский район) по ст. 8.46 КоАП РФ</w:t>
      </w:r>
      <w:r w:rsidR="00775C6E">
        <w:rPr>
          <w:rFonts w:eastAsiaTheme="minorHAnsi"/>
          <w:bCs/>
          <w:sz w:val="28"/>
          <w:szCs w:val="28"/>
          <w:lang w:eastAsia="en-US"/>
        </w:rPr>
        <w:t>,</w:t>
      </w:r>
      <w:r w:rsidR="00FE4BC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E4BC6">
        <w:rPr>
          <w:sz w:val="28"/>
          <w:szCs w:val="28"/>
        </w:rPr>
        <w:t>административное наказание в виде штрафа в размере 5000 рублей;</w:t>
      </w:r>
      <w:r w:rsidR="008464F3" w:rsidRPr="008464F3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464F3">
        <w:rPr>
          <w:rFonts w:eastAsiaTheme="minorHAnsi"/>
          <w:bCs/>
          <w:sz w:val="28"/>
          <w:szCs w:val="28"/>
          <w:lang w:eastAsia="en-US"/>
        </w:rPr>
        <w:t>должностное лицо</w:t>
      </w:r>
      <w:r w:rsidR="008464F3" w:rsidRPr="00FE4BC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464F3">
        <w:rPr>
          <w:rFonts w:eastAsiaTheme="minorHAnsi"/>
          <w:bCs/>
          <w:sz w:val="28"/>
          <w:szCs w:val="28"/>
          <w:lang w:eastAsia="en-US"/>
        </w:rPr>
        <w:t>ООО «</w:t>
      </w:r>
      <w:proofErr w:type="spellStart"/>
      <w:r w:rsidR="008464F3">
        <w:rPr>
          <w:rFonts w:eastAsiaTheme="minorHAnsi"/>
          <w:bCs/>
          <w:sz w:val="28"/>
          <w:szCs w:val="28"/>
          <w:lang w:eastAsia="en-US"/>
        </w:rPr>
        <w:t>АРТ-Автосервис</w:t>
      </w:r>
      <w:proofErr w:type="spellEnd"/>
      <w:r w:rsidR="008464F3">
        <w:rPr>
          <w:rFonts w:eastAsiaTheme="minorHAnsi"/>
          <w:bCs/>
          <w:sz w:val="28"/>
          <w:szCs w:val="28"/>
          <w:lang w:eastAsia="en-US"/>
        </w:rPr>
        <w:t>» (г. Воронеж)</w:t>
      </w:r>
      <w:r w:rsidR="009E515D" w:rsidRPr="009E515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9E515D">
        <w:rPr>
          <w:rFonts w:eastAsiaTheme="minorHAnsi"/>
          <w:bCs/>
          <w:sz w:val="28"/>
          <w:szCs w:val="28"/>
          <w:lang w:eastAsia="en-US"/>
        </w:rPr>
        <w:t xml:space="preserve">по ст. 8.46 КоАП </w:t>
      </w:r>
      <w:r w:rsidR="009E515D">
        <w:rPr>
          <w:rFonts w:eastAsiaTheme="minorHAnsi"/>
          <w:bCs/>
          <w:sz w:val="28"/>
          <w:szCs w:val="28"/>
          <w:lang w:eastAsia="en-US"/>
        </w:rPr>
        <w:lastRenderedPageBreak/>
        <w:t>РФ</w:t>
      </w:r>
      <w:r w:rsidR="00775C6E">
        <w:rPr>
          <w:rFonts w:eastAsiaTheme="minorHAnsi"/>
          <w:bCs/>
          <w:sz w:val="28"/>
          <w:szCs w:val="28"/>
          <w:lang w:eastAsia="en-US"/>
        </w:rPr>
        <w:t>,</w:t>
      </w:r>
      <w:r w:rsidR="009E515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9E515D">
        <w:rPr>
          <w:sz w:val="28"/>
          <w:szCs w:val="28"/>
        </w:rPr>
        <w:t>административное наказание в виде предупреждения;</w:t>
      </w:r>
      <w:r w:rsidR="00BD7F0D">
        <w:rPr>
          <w:sz w:val="28"/>
          <w:szCs w:val="28"/>
        </w:rPr>
        <w:t xml:space="preserve"> должностное лицо ООО </w:t>
      </w:r>
      <w:proofErr w:type="gramStart"/>
      <w:r w:rsidR="00BD7F0D">
        <w:rPr>
          <w:sz w:val="28"/>
          <w:szCs w:val="28"/>
        </w:rPr>
        <w:t>СОЦ</w:t>
      </w:r>
      <w:proofErr w:type="gramEnd"/>
      <w:r w:rsidR="00BD7F0D">
        <w:rPr>
          <w:sz w:val="28"/>
          <w:szCs w:val="28"/>
        </w:rPr>
        <w:t xml:space="preserve"> «Высота» (г. Воронеж)</w:t>
      </w:r>
      <w:r w:rsidR="00BD7F0D" w:rsidRPr="00BD7F0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D7F0D">
        <w:rPr>
          <w:rFonts w:eastAsiaTheme="minorHAnsi"/>
          <w:bCs/>
          <w:sz w:val="28"/>
          <w:szCs w:val="28"/>
          <w:lang w:eastAsia="en-US"/>
        </w:rPr>
        <w:t>по ст. 8.46 КоАП РФ</w:t>
      </w:r>
      <w:r w:rsidR="00775C6E">
        <w:rPr>
          <w:rFonts w:eastAsiaTheme="minorHAnsi"/>
          <w:bCs/>
          <w:sz w:val="28"/>
          <w:szCs w:val="28"/>
          <w:lang w:eastAsia="en-US"/>
        </w:rPr>
        <w:t>,</w:t>
      </w:r>
      <w:r w:rsidR="00BD7F0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D7F0D">
        <w:rPr>
          <w:sz w:val="28"/>
          <w:szCs w:val="28"/>
        </w:rPr>
        <w:t>административное наказание в виде штрафа в размере 5000 рублей;</w:t>
      </w:r>
      <w:r w:rsidR="00BD7F0D" w:rsidRPr="00BD7F0D">
        <w:rPr>
          <w:sz w:val="28"/>
          <w:szCs w:val="28"/>
        </w:rPr>
        <w:t xml:space="preserve"> </w:t>
      </w:r>
      <w:proofErr w:type="gramStart"/>
      <w:r w:rsidR="00BD7F0D">
        <w:rPr>
          <w:sz w:val="28"/>
          <w:szCs w:val="28"/>
        </w:rPr>
        <w:t>должностное лицо ООО «Киво-Маркет» (Семилукский район)</w:t>
      </w:r>
      <w:r w:rsidR="00BD7F0D" w:rsidRPr="00BD7F0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D7F0D">
        <w:rPr>
          <w:rFonts w:eastAsiaTheme="minorHAnsi"/>
          <w:bCs/>
          <w:sz w:val="28"/>
          <w:szCs w:val="28"/>
          <w:lang w:eastAsia="en-US"/>
        </w:rPr>
        <w:t>по ст. 8.46 КоАП РФ</w:t>
      </w:r>
      <w:r w:rsidR="00775C6E">
        <w:rPr>
          <w:rFonts w:eastAsiaTheme="minorHAnsi"/>
          <w:bCs/>
          <w:sz w:val="28"/>
          <w:szCs w:val="28"/>
          <w:lang w:eastAsia="en-US"/>
        </w:rPr>
        <w:t>,</w:t>
      </w:r>
      <w:r w:rsidR="00BD7F0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D7F0D">
        <w:rPr>
          <w:sz w:val="28"/>
          <w:szCs w:val="28"/>
        </w:rPr>
        <w:t>административное наказание в виде предупреждения;</w:t>
      </w:r>
      <w:r w:rsidR="00BD7F0D" w:rsidRPr="00BD7F0D">
        <w:rPr>
          <w:sz w:val="28"/>
          <w:szCs w:val="28"/>
        </w:rPr>
        <w:t xml:space="preserve"> </w:t>
      </w:r>
      <w:r w:rsidR="00BD7F0D">
        <w:rPr>
          <w:sz w:val="28"/>
          <w:szCs w:val="28"/>
        </w:rPr>
        <w:t>должностное лицо ООО «Вторчермет</w:t>
      </w:r>
      <w:r w:rsidR="008F6AD7">
        <w:rPr>
          <w:sz w:val="28"/>
          <w:szCs w:val="28"/>
        </w:rPr>
        <w:t xml:space="preserve"> Инвест</w:t>
      </w:r>
      <w:r w:rsidR="00BD7F0D">
        <w:rPr>
          <w:sz w:val="28"/>
          <w:szCs w:val="28"/>
        </w:rPr>
        <w:t>» (г. Воронеж)</w:t>
      </w:r>
      <w:r w:rsidR="00BD7F0D" w:rsidRPr="00BD7F0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D7F0D">
        <w:rPr>
          <w:rFonts w:eastAsiaTheme="minorHAnsi"/>
          <w:bCs/>
          <w:sz w:val="28"/>
          <w:szCs w:val="28"/>
          <w:lang w:eastAsia="en-US"/>
        </w:rPr>
        <w:t>по ст. 8.46 КоАП РФ</w:t>
      </w:r>
      <w:r w:rsidR="00775C6E">
        <w:rPr>
          <w:rFonts w:eastAsiaTheme="minorHAnsi"/>
          <w:bCs/>
          <w:sz w:val="28"/>
          <w:szCs w:val="28"/>
          <w:lang w:eastAsia="en-US"/>
        </w:rPr>
        <w:t>,</w:t>
      </w:r>
      <w:r w:rsidR="00BD7F0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D7F0D">
        <w:rPr>
          <w:sz w:val="28"/>
          <w:szCs w:val="28"/>
        </w:rPr>
        <w:t>административное наказание в виде штрафа в размере 5000 рублей;</w:t>
      </w:r>
      <w:r w:rsidR="008F6AD7" w:rsidRPr="008F6AD7">
        <w:rPr>
          <w:sz w:val="28"/>
          <w:szCs w:val="28"/>
        </w:rPr>
        <w:t xml:space="preserve"> </w:t>
      </w:r>
      <w:r w:rsidR="008F6AD7">
        <w:rPr>
          <w:sz w:val="28"/>
          <w:szCs w:val="28"/>
        </w:rPr>
        <w:t>должностное лицо ООО «ЖБТЕХ» (г. Воронеж)</w:t>
      </w:r>
      <w:r w:rsidR="008F6AD7" w:rsidRPr="00BD7F0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F6AD7">
        <w:rPr>
          <w:rFonts w:eastAsiaTheme="minorHAnsi"/>
          <w:bCs/>
          <w:sz w:val="28"/>
          <w:szCs w:val="28"/>
          <w:lang w:eastAsia="en-US"/>
        </w:rPr>
        <w:t>по ст. 8.46 КоАП РФ</w:t>
      </w:r>
      <w:r w:rsidR="00775C6E">
        <w:rPr>
          <w:rFonts w:eastAsiaTheme="minorHAnsi"/>
          <w:bCs/>
          <w:sz w:val="28"/>
          <w:szCs w:val="28"/>
          <w:lang w:eastAsia="en-US"/>
        </w:rPr>
        <w:t>,</w:t>
      </w:r>
      <w:r w:rsidR="008F6AD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F6AD7">
        <w:rPr>
          <w:sz w:val="28"/>
          <w:szCs w:val="28"/>
        </w:rPr>
        <w:t>административное наказание в виде штрафа в размере 5000 рублей;</w:t>
      </w:r>
      <w:proofErr w:type="gramEnd"/>
      <w:r w:rsidR="008F6AD7" w:rsidRPr="008F6AD7">
        <w:rPr>
          <w:sz w:val="28"/>
          <w:szCs w:val="28"/>
        </w:rPr>
        <w:t xml:space="preserve"> </w:t>
      </w:r>
      <w:r w:rsidR="008F6AD7">
        <w:rPr>
          <w:sz w:val="28"/>
          <w:szCs w:val="28"/>
        </w:rPr>
        <w:t>должностное лиц</w:t>
      </w:r>
      <w:proofErr w:type="gramStart"/>
      <w:r w:rsidR="008F6AD7">
        <w:rPr>
          <w:sz w:val="28"/>
          <w:szCs w:val="28"/>
        </w:rPr>
        <w:t>о ООО</w:t>
      </w:r>
      <w:proofErr w:type="gramEnd"/>
      <w:r w:rsidR="008F6AD7">
        <w:rPr>
          <w:sz w:val="28"/>
          <w:szCs w:val="28"/>
        </w:rPr>
        <w:t xml:space="preserve"> «Простогаз» (г. Воронеж)</w:t>
      </w:r>
      <w:r w:rsidR="008F6AD7" w:rsidRPr="00BD7F0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F6AD7">
        <w:rPr>
          <w:rFonts w:eastAsiaTheme="minorHAnsi"/>
          <w:bCs/>
          <w:sz w:val="28"/>
          <w:szCs w:val="28"/>
          <w:lang w:eastAsia="en-US"/>
        </w:rPr>
        <w:t>по ст. 8.46 КоАП РФ</w:t>
      </w:r>
      <w:r w:rsidR="00775C6E">
        <w:rPr>
          <w:rFonts w:eastAsiaTheme="minorHAnsi"/>
          <w:bCs/>
          <w:sz w:val="28"/>
          <w:szCs w:val="28"/>
          <w:lang w:eastAsia="en-US"/>
        </w:rPr>
        <w:t>,</w:t>
      </w:r>
      <w:r w:rsidR="008F6AD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F6AD7">
        <w:rPr>
          <w:sz w:val="28"/>
          <w:szCs w:val="28"/>
        </w:rPr>
        <w:t>административное наказание в виде штрафа в размере 5000 рублей;</w:t>
      </w:r>
      <w:r w:rsidR="008F6AD7" w:rsidRPr="008F6AD7">
        <w:rPr>
          <w:sz w:val="28"/>
          <w:szCs w:val="28"/>
        </w:rPr>
        <w:t xml:space="preserve"> </w:t>
      </w:r>
      <w:r w:rsidR="008F6AD7">
        <w:rPr>
          <w:sz w:val="28"/>
          <w:szCs w:val="28"/>
        </w:rPr>
        <w:t>должностное лицо ИП Державина О.В (г. Воронеж)</w:t>
      </w:r>
      <w:r w:rsidR="008F6AD7" w:rsidRPr="00BD7F0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F6AD7">
        <w:rPr>
          <w:rFonts w:eastAsiaTheme="minorHAnsi"/>
          <w:bCs/>
          <w:sz w:val="28"/>
          <w:szCs w:val="28"/>
          <w:lang w:eastAsia="en-US"/>
        </w:rPr>
        <w:t>по ст. 8.46 КоАП РФ</w:t>
      </w:r>
      <w:r w:rsidR="00775C6E">
        <w:rPr>
          <w:rFonts w:eastAsiaTheme="minorHAnsi"/>
          <w:bCs/>
          <w:sz w:val="28"/>
          <w:szCs w:val="28"/>
          <w:lang w:eastAsia="en-US"/>
        </w:rPr>
        <w:t>,</w:t>
      </w:r>
      <w:r w:rsidR="008F6AD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F6AD7">
        <w:rPr>
          <w:sz w:val="28"/>
          <w:szCs w:val="28"/>
        </w:rPr>
        <w:t>административное наказание в виде штрафа в размере 5000 рублей;</w:t>
      </w:r>
      <w:r w:rsidR="008F6AD7" w:rsidRPr="008F6AD7">
        <w:rPr>
          <w:sz w:val="28"/>
          <w:szCs w:val="28"/>
        </w:rPr>
        <w:t xml:space="preserve"> </w:t>
      </w:r>
      <w:r w:rsidR="008F6AD7">
        <w:rPr>
          <w:sz w:val="28"/>
          <w:szCs w:val="28"/>
        </w:rPr>
        <w:t>должностное лицо МБУ «Комбинат благоустройства Советского района» (г. Воронеж)</w:t>
      </w:r>
      <w:r w:rsidR="008F6AD7" w:rsidRPr="00BD7F0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F6AD7">
        <w:rPr>
          <w:rFonts w:eastAsiaTheme="minorHAnsi"/>
          <w:bCs/>
          <w:sz w:val="28"/>
          <w:szCs w:val="28"/>
          <w:lang w:eastAsia="en-US"/>
        </w:rPr>
        <w:t>по ст. 8.46 КоАП РФ</w:t>
      </w:r>
      <w:r w:rsidR="00775C6E">
        <w:rPr>
          <w:rFonts w:eastAsiaTheme="minorHAnsi"/>
          <w:bCs/>
          <w:sz w:val="28"/>
          <w:szCs w:val="28"/>
          <w:lang w:eastAsia="en-US"/>
        </w:rPr>
        <w:t>,</w:t>
      </w:r>
      <w:r w:rsidR="008F6AD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F6AD7">
        <w:rPr>
          <w:sz w:val="28"/>
          <w:szCs w:val="28"/>
        </w:rPr>
        <w:t>административное наказание в виде штрафа в размере 5000 рублей;</w:t>
      </w:r>
      <w:r w:rsidR="008F6AD7" w:rsidRPr="008F6AD7">
        <w:rPr>
          <w:sz w:val="28"/>
          <w:szCs w:val="28"/>
        </w:rPr>
        <w:t xml:space="preserve"> </w:t>
      </w:r>
      <w:r w:rsidR="008F6AD7">
        <w:rPr>
          <w:sz w:val="28"/>
          <w:szCs w:val="28"/>
        </w:rPr>
        <w:t>должностное лиц</w:t>
      </w:r>
      <w:proofErr w:type="gramStart"/>
      <w:r w:rsidR="008F6AD7">
        <w:rPr>
          <w:sz w:val="28"/>
          <w:szCs w:val="28"/>
        </w:rPr>
        <w:t>о ООО</w:t>
      </w:r>
      <w:proofErr w:type="gramEnd"/>
      <w:r w:rsidR="008F6AD7">
        <w:rPr>
          <w:sz w:val="28"/>
          <w:szCs w:val="28"/>
        </w:rPr>
        <w:t xml:space="preserve"> «Алекс» (г. Воронеж)</w:t>
      </w:r>
      <w:r w:rsidR="008F6AD7" w:rsidRPr="00BD7F0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F6AD7">
        <w:rPr>
          <w:rFonts w:eastAsiaTheme="minorHAnsi"/>
          <w:bCs/>
          <w:sz w:val="28"/>
          <w:szCs w:val="28"/>
          <w:lang w:eastAsia="en-US"/>
        </w:rPr>
        <w:t>по ст. 8.41 КоАП РФ</w:t>
      </w:r>
      <w:r w:rsidR="00775C6E">
        <w:rPr>
          <w:rFonts w:eastAsiaTheme="minorHAnsi"/>
          <w:bCs/>
          <w:sz w:val="28"/>
          <w:szCs w:val="28"/>
          <w:lang w:eastAsia="en-US"/>
        </w:rPr>
        <w:t>,</w:t>
      </w:r>
      <w:r w:rsidR="008F6AD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F6AD7">
        <w:rPr>
          <w:sz w:val="28"/>
          <w:szCs w:val="28"/>
        </w:rPr>
        <w:t>административное наказание в виде штрафа в размере 3000 рублей;</w:t>
      </w:r>
      <w:r w:rsidR="008F6AD7" w:rsidRPr="008F6AD7">
        <w:rPr>
          <w:sz w:val="28"/>
          <w:szCs w:val="28"/>
        </w:rPr>
        <w:t xml:space="preserve"> </w:t>
      </w:r>
      <w:r w:rsidR="008F6AD7">
        <w:rPr>
          <w:sz w:val="28"/>
          <w:szCs w:val="28"/>
        </w:rPr>
        <w:t>должностное лицо ООО «</w:t>
      </w:r>
      <w:proofErr w:type="spellStart"/>
      <w:r w:rsidR="008F6AD7">
        <w:rPr>
          <w:sz w:val="28"/>
          <w:szCs w:val="28"/>
        </w:rPr>
        <w:t>Акрон</w:t>
      </w:r>
      <w:proofErr w:type="spellEnd"/>
      <w:r w:rsidR="008F6AD7">
        <w:rPr>
          <w:sz w:val="28"/>
          <w:szCs w:val="28"/>
        </w:rPr>
        <w:t xml:space="preserve"> Волга» (</w:t>
      </w:r>
      <w:proofErr w:type="gramStart"/>
      <w:r w:rsidR="008F6AD7">
        <w:rPr>
          <w:sz w:val="28"/>
          <w:szCs w:val="28"/>
        </w:rPr>
        <w:t>г</w:t>
      </w:r>
      <w:proofErr w:type="gramEnd"/>
      <w:r w:rsidR="008F6AD7">
        <w:rPr>
          <w:sz w:val="28"/>
          <w:szCs w:val="28"/>
        </w:rPr>
        <w:t>. Воронеж)</w:t>
      </w:r>
      <w:r w:rsidR="008F6AD7" w:rsidRPr="00BD7F0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F6AD7">
        <w:rPr>
          <w:rFonts w:eastAsiaTheme="minorHAnsi"/>
          <w:bCs/>
          <w:sz w:val="28"/>
          <w:szCs w:val="28"/>
          <w:lang w:eastAsia="en-US"/>
        </w:rPr>
        <w:t>по ст. 8.41 КоАП РФ</w:t>
      </w:r>
      <w:r w:rsidR="00775C6E">
        <w:rPr>
          <w:rFonts w:eastAsiaTheme="minorHAnsi"/>
          <w:bCs/>
          <w:sz w:val="28"/>
          <w:szCs w:val="28"/>
          <w:lang w:eastAsia="en-US"/>
        </w:rPr>
        <w:t>,</w:t>
      </w:r>
      <w:r w:rsidR="008F6AD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F6AD7">
        <w:rPr>
          <w:sz w:val="28"/>
          <w:szCs w:val="28"/>
        </w:rPr>
        <w:t>административное наказание в виде штрафа в размере 3000 рублей;</w:t>
      </w:r>
      <w:r w:rsidR="008F6AD7" w:rsidRPr="008F6AD7">
        <w:rPr>
          <w:sz w:val="28"/>
          <w:szCs w:val="28"/>
        </w:rPr>
        <w:t xml:space="preserve"> </w:t>
      </w:r>
      <w:r w:rsidR="008F6AD7">
        <w:rPr>
          <w:sz w:val="28"/>
          <w:szCs w:val="28"/>
        </w:rPr>
        <w:t>должностное лицо ООО «Оптхимэкспорт» (Острогожский район)</w:t>
      </w:r>
      <w:r w:rsidR="008F6AD7" w:rsidRPr="00BD7F0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F6AD7">
        <w:rPr>
          <w:rFonts w:eastAsiaTheme="minorHAnsi"/>
          <w:bCs/>
          <w:sz w:val="28"/>
          <w:szCs w:val="28"/>
          <w:lang w:eastAsia="en-US"/>
        </w:rPr>
        <w:t>по ст. 8.46 КоАП РФ</w:t>
      </w:r>
      <w:r w:rsidR="00775C6E">
        <w:rPr>
          <w:rFonts w:eastAsiaTheme="minorHAnsi"/>
          <w:bCs/>
          <w:sz w:val="28"/>
          <w:szCs w:val="28"/>
          <w:lang w:eastAsia="en-US"/>
        </w:rPr>
        <w:t>,</w:t>
      </w:r>
      <w:r w:rsidR="008F6AD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F6AD7">
        <w:rPr>
          <w:sz w:val="28"/>
          <w:szCs w:val="28"/>
        </w:rPr>
        <w:t>административное наказание в виде штрафа в размере 10000 рублей</w:t>
      </w:r>
      <w:r w:rsidR="00A84BED">
        <w:rPr>
          <w:sz w:val="28"/>
          <w:szCs w:val="28"/>
        </w:rPr>
        <w:t>; должностное лицо МООО «НКХ (Новоусманский район) по ст. 8.46 КоАП РФ, административное наказание в виде штрафа в размере 5000 рублей</w:t>
      </w:r>
      <w:r w:rsidR="008F6AD7">
        <w:rPr>
          <w:sz w:val="28"/>
          <w:szCs w:val="28"/>
        </w:rPr>
        <w:t>.</w:t>
      </w:r>
    </w:p>
    <w:p w:rsidR="00382B8A" w:rsidRPr="00382B8A" w:rsidRDefault="00382B8A" w:rsidP="008F6AD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bCs/>
          <w:sz w:val="20"/>
          <w:szCs w:val="20"/>
          <w:lang w:eastAsia="en-US"/>
        </w:rPr>
      </w:pPr>
    </w:p>
    <w:p w:rsidR="0017009A" w:rsidRPr="00EF4732" w:rsidRDefault="00026CE3" w:rsidP="002956A0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775C6E">
        <w:rPr>
          <w:b/>
          <w:sz w:val="28"/>
          <w:szCs w:val="28"/>
        </w:rPr>
        <w:t>Р</w:t>
      </w:r>
      <w:r w:rsidR="00775C6E" w:rsidRPr="00EF4732">
        <w:rPr>
          <w:b/>
          <w:sz w:val="28"/>
          <w:szCs w:val="28"/>
        </w:rPr>
        <w:t xml:space="preserve">егиональный </w:t>
      </w:r>
      <w:r w:rsidR="00775C6E">
        <w:rPr>
          <w:b/>
          <w:sz w:val="28"/>
          <w:szCs w:val="28"/>
        </w:rPr>
        <w:t>г</w:t>
      </w:r>
      <w:r w:rsidR="00EF4732" w:rsidRPr="00EF4732">
        <w:rPr>
          <w:b/>
          <w:sz w:val="28"/>
          <w:szCs w:val="28"/>
        </w:rPr>
        <w:t>осударственный геологический надзор.</w:t>
      </w:r>
    </w:p>
    <w:p w:rsidR="0017009A" w:rsidRPr="00086713" w:rsidRDefault="008F6AD7" w:rsidP="008F6AD7">
      <w:pPr>
        <w:pStyle w:val="a9"/>
        <w:tabs>
          <w:tab w:val="left" w:pos="993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E20C1">
        <w:rPr>
          <w:sz w:val="28"/>
          <w:szCs w:val="28"/>
        </w:rPr>
        <w:t>За первое полугодие 2022 года п</w:t>
      </w:r>
      <w:r>
        <w:rPr>
          <w:sz w:val="28"/>
          <w:szCs w:val="28"/>
        </w:rPr>
        <w:t>о материалам, поступившим из органов МВД за нарушения требований законодательства РФ в области недропользования к административной ответственности в виде штрафа в размере 3000 рублей по</w:t>
      </w:r>
      <w:r w:rsidR="00775C6E">
        <w:rPr>
          <w:sz w:val="28"/>
          <w:szCs w:val="28"/>
        </w:rPr>
        <w:t xml:space="preserve"> ч. 1</w:t>
      </w:r>
      <w:r>
        <w:rPr>
          <w:sz w:val="28"/>
          <w:szCs w:val="28"/>
        </w:rPr>
        <w:t xml:space="preserve"> ст. 7.3 КоАП РФ привлечено 1 физическое лицо (Поворинский район).</w:t>
      </w:r>
    </w:p>
    <w:p w:rsidR="00775C6E" w:rsidRDefault="0017009A" w:rsidP="00775C6E">
      <w:pPr>
        <w:pStyle w:val="aa"/>
        <w:spacing w:line="36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086713">
        <w:rPr>
          <w:rFonts w:ascii="Times New Roman" w:hAnsi="Times New Roman"/>
          <w:sz w:val="28"/>
          <w:szCs w:val="28"/>
        </w:rPr>
        <w:lastRenderedPageBreak/>
        <w:t xml:space="preserve">По результатам проверок, проведенных органами прокуратуры, вынесено </w:t>
      </w:r>
      <w:r w:rsidR="00A84BED">
        <w:rPr>
          <w:rFonts w:ascii="Times New Roman" w:hAnsi="Times New Roman"/>
          <w:sz w:val="28"/>
          <w:szCs w:val="28"/>
        </w:rPr>
        <w:t>6</w:t>
      </w:r>
      <w:r w:rsidRPr="00086713">
        <w:rPr>
          <w:rFonts w:ascii="Times New Roman" w:hAnsi="Times New Roman"/>
          <w:sz w:val="28"/>
          <w:szCs w:val="28"/>
        </w:rPr>
        <w:t xml:space="preserve"> постановлений о назнач</w:t>
      </w:r>
      <w:r w:rsidR="00775C6E">
        <w:rPr>
          <w:rFonts w:ascii="Times New Roman" w:hAnsi="Times New Roman"/>
          <w:sz w:val="28"/>
          <w:szCs w:val="28"/>
        </w:rPr>
        <w:t xml:space="preserve">ении административных наказаний, к административной ответственности привлечены: должностное лицо ООО «ЭСК» (Воронеж) по ч. 2 ст. 7.3 КоАП РФ, </w:t>
      </w:r>
      <w:r w:rsidR="00775C6E" w:rsidRPr="00775C6E">
        <w:rPr>
          <w:rFonts w:ascii="Times New Roman" w:hAnsi="Times New Roman"/>
          <w:sz w:val="28"/>
          <w:szCs w:val="28"/>
        </w:rPr>
        <w:t xml:space="preserve">административное наказание в виде предупреждения; </w:t>
      </w:r>
      <w:r w:rsidR="00775C6E">
        <w:rPr>
          <w:rFonts w:ascii="Times New Roman" w:hAnsi="Times New Roman"/>
          <w:sz w:val="28"/>
          <w:szCs w:val="28"/>
        </w:rPr>
        <w:t xml:space="preserve">должностное лицо ООО «СТИ-Пласт» (Рамонский район) по ч. 1 ст. 7.3 КоАП РФ, </w:t>
      </w:r>
      <w:r w:rsidR="00775C6E" w:rsidRPr="00775C6E">
        <w:rPr>
          <w:rFonts w:ascii="Times New Roman" w:hAnsi="Times New Roman"/>
          <w:sz w:val="28"/>
          <w:szCs w:val="28"/>
        </w:rPr>
        <w:t>административное наказание в виде</w:t>
      </w:r>
      <w:r w:rsidR="00775C6E">
        <w:rPr>
          <w:rFonts w:ascii="Times New Roman" w:hAnsi="Times New Roman"/>
          <w:sz w:val="28"/>
          <w:szCs w:val="28"/>
        </w:rPr>
        <w:t xml:space="preserve"> штрафа в размере 30000 рублей;</w:t>
      </w:r>
      <w:proofErr w:type="gramEnd"/>
      <w:r w:rsidR="00775C6E" w:rsidRPr="00775C6E">
        <w:rPr>
          <w:rFonts w:ascii="Times New Roman" w:hAnsi="Times New Roman"/>
          <w:sz w:val="28"/>
          <w:szCs w:val="28"/>
        </w:rPr>
        <w:t xml:space="preserve"> </w:t>
      </w:r>
      <w:r w:rsidR="00775C6E">
        <w:rPr>
          <w:rFonts w:ascii="Times New Roman" w:hAnsi="Times New Roman"/>
          <w:sz w:val="28"/>
          <w:szCs w:val="28"/>
        </w:rPr>
        <w:t xml:space="preserve">юридическое лицо ООО «СТИ-Пласт» (Рамонский район) по </w:t>
      </w:r>
      <w:proofErr w:type="gramStart"/>
      <w:r w:rsidR="00775C6E">
        <w:rPr>
          <w:rFonts w:ascii="Times New Roman" w:hAnsi="Times New Roman"/>
          <w:sz w:val="28"/>
          <w:szCs w:val="28"/>
        </w:rPr>
        <w:t>ч</w:t>
      </w:r>
      <w:proofErr w:type="gramEnd"/>
      <w:r w:rsidR="00775C6E">
        <w:rPr>
          <w:rFonts w:ascii="Times New Roman" w:hAnsi="Times New Roman"/>
          <w:sz w:val="28"/>
          <w:szCs w:val="28"/>
        </w:rPr>
        <w:t xml:space="preserve">. 1 ст. 7.3 КоАП РФ, </w:t>
      </w:r>
      <w:r w:rsidR="00775C6E" w:rsidRPr="00775C6E">
        <w:rPr>
          <w:rFonts w:ascii="Times New Roman" w:hAnsi="Times New Roman"/>
          <w:sz w:val="28"/>
          <w:szCs w:val="28"/>
        </w:rPr>
        <w:t>административное наказание в виде</w:t>
      </w:r>
      <w:r w:rsidR="00775C6E">
        <w:rPr>
          <w:rFonts w:ascii="Times New Roman" w:hAnsi="Times New Roman"/>
          <w:sz w:val="28"/>
          <w:szCs w:val="28"/>
        </w:rPr>
        <w:t xml:space="preserve"> штрафа в размере 800000 рублей;</w:t>
      </w:r>
      <w:r w:rsidR="00775C6E" w:rsidRPr="00775C6E">
        <w:rPr>
          <w:rFonts w:ascii="Times New Roman" w:hAnsi="Times New Roman"/>
          <w:sz w:val="28"/>
          <w:szCs w:val="28"/>
        </w:rPr>
        <w:t xml:space="preserve"> </w:t>
      </w:r>
      <w:r w:rsidR="00775C6E">
        <w:rPr>
          <w:rFonts w:ascii="Times New Roman" w:hAnsi="Times New Roman"/>
          <w:sz w:val="28"/>
          <w:szCs w:val="28"/>
        </w:rPr>
        <w:t xml:space="preserve">должностное лицо ООО «Гремяченский коммунальный центр» (Хохольский район) по ч. 1 ст. 7.3 КоАП РФ, </w:t>
      </w:r>
      <w:r w:rsidR="00775C6E" w:rsidRPr="00775C6E">
        <w:rPr>
          <w:rFonts w:ascii="Times New Roman" w:hAnsi="Times New Roman"/>
          <w:sz w:val="28"/>
          <w:szCs w:val="28"/>
        </w:rPr>
        <w:t>административное наказание в виде</w:t>
      </w:r>
      <w:r w:rsidR="00775C6E">
        <w:rPr>
          <w:rFonts w:ascii="Times New Roman" w:hAnsi="Times New Roman"/>
          <w:sz w:val="28"/>
          <w:szCs w:val="28"/>
        </w:rPr>
        <w:t xml:space="preserve"> штрафа в размере 30000 рублей; должностное лицо администрации </w:t>
      </w:r>
      <w:proofErr w:type="spellStart"/>
      <w:r w:rsidR="00382B8A">
        <w:rPr>
          <w:rFonts w:ascii="Times New Roman" w:hAnsi="Times New Roman"/>
          <w:sz w:val="28"/>
          <w:szCs w:val="28"/>
        </w:rPr>
        <w:t>Нижнекаменского</w:t>
      </w:r>
      <w:proofErr w:type="spellEnd"/>
      <w:r w:rsidR="00382B8A">
        <w:rPr>
          <w:rFonts w:ascii="Times New Roman" w:hAnsi="Times New Roman"/>
          <w:sz w:val="28"/>
          <w:szCs w:val="28"/>
        </w:rPr>
        <w:t xml:space="preserve"> с/</w:t>
      </w:r>
      <w:proofErr w:type="spellStart"/>
      <w:proofErr w:type="gramStart"/>
      <w:r w:rsidR="00382B8A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382B8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382B8A">
        <w:rPr>
          <w:rFonts w:ascii="Times New Roman" w:hAnsi="Times New Roman"/>
          <w:sz w:val="28"/>
          <w:szCs w:val="28"/>
        </w:rPr>
        <w:t>Таловский</w:t>
      </w:r>
      <w:proofErr w:type="spellEnd"/>
      <w:r w:rsidR="00382B8A">
        <w:rPr>
          <w:rFonts w:ascii="Times New Roman" w:hAnsi="Times New Roman"/>
          <w:sz w:val="28"/>
          <w:szCs w:val="28"/>
        </w:rPr>
        <w:t xml:space="preserve"> район)</w:t>
      </w:r>
      <w:r w:rsidR="00382B8A" w:rsidRPr="00382B8A">
        <w:rPr>
          <w:rFonts w:ascii="Times New Roman" w:hAnsi="Times New Roman"/>
          <w:sz w:val="28"/>
          <w:szCs w:val="28"/>
        </w:rPr>
        <w:t xml:space="preserve"> </w:t>
      </w:r>
      <w:r w:rsidR="00382B8A">
        <w:rPr>
          <w:rFonts w:ascii="Times New Roman" w:hAnsi="Times New Roman"/>
          <w:sz w:val="28"/>
          <w:szCs w:val="28"/>
        </w:rPr>
        <w:t xml:space="preserve">по ч. 1 ст. 7.3 КоАП РФ, </w:t>
      </w:r>
      <w:r w:rsidR="00382B8A" w:rsidRPr="00775C6E">
        <w:rPr>
          <w:rFonts w:ascii="Times New Roman" w:hAnsi="Times New Roman"/>
          <w:sz w:val="28"/>
          <w:szCs w:val="28"/>
        </w:rPr>
        <w:t>административное наказание в виде</w:t>
      </w:r>
      <w:r w:rsidR="00382B8A">
        <w:rPr>
          <w:rFonts w:ascii="Times New Roman" w:hAnsi="Times New Roman"/>
          <w:sz w:val="28"/>
          <w:szCs w:val="28"/>
        </w:rPr>
        <w:t xml:space="preserve"> штрафа в размере 30000 рублей</w:t>
      </w:r>
      <w:r w:rsidR="00A84BED">
        <w:rPr>
          <w:rFonts w:ascii="Times New Roman" w:hAnsi="Times New Roman"/>
          <w:sz w:val="28"/>
          <w:szCs w:val="28"/>
        </w:rPr>
        <w:t>; должностное лицо ООО «</w:t>
      </w:r>
      <w:proofErr w:type="spellStart"/>
      <w:r w:rsidR="00A84BED">
        <w:rPr>
          <w:rFonts w:ascii="Times New Roman" w:hAnsi="Times New Roman"/>
          <w:sz w:val="28"/>
          <w:szCs w:val="28"/>
        </w:rPr>
        <w:t>ЗемДорСтрой</w:t>
      </w:r>
      <w:proofErr w:type="spellEnd"/>
      <w:r w:rsidR="00A84BED">
        <w:rPr>
          <w:rFonts w:ascii="Times New Roman" w:hAnsi="Times New Roman"/>
          <w:sz w:val="28"/>
          <w:szCs w:val="28"/>
        </w:rPr>
        <w:t xml:space="preserve">» (Рамонский район) по ч. 1 ст. 7.3 КоАП РФ, </w:t>
      </w:r>
      <w:r w:rsidR="00A84BED" w:rsidRPr="00775C6E">
        <w:rPr>
          <w:rFonts w:ascii="Times New Roman" w:hAnsi="Times New Roman"/>
          <w:sz w:val="28"/>
          <w:szCs w:val="28"/>
        </w:rPr>
        <w:t>административное наказание в виде</w:t>
      </w:r>
      <w:r w:rsidR="00A84BED">
        <w:rPr>
          <w:rFonts w:ascii="Times New Roman" w:hAnsi="Times New Roman"/>
          <w:sz w:val="28"/>
          <w:szCs w:val="28"/>
        </w:rPr>
        <w:t xml:space="preserve"> штрафа в размере 30000 рублей</w:t>
      </w:r>
      <w:r w:rsidR="00382B8A">
        <w:rPr>
          <w:rFonts w:ascii="Times New Roman" w:hAnsi="Times New Roman"/>
          <w:sz w:val="28"/>
          <w:szCs w:val="28"/>
        </w:rPr>
        <w:t>.</w:t>
      </w:r>
    </w:p>
    <w:p w:rsidR="00FF0EA5" w:rsidRDefault="00FF0EA5" w:rsidP="00775C6E">
      <w:pPr>
        <w:pStyle w:val="aa"/>
        <w:spacing w:line="36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за несвоевременное предоставление по</w:t>
      </w:r>
      <w:r w:rsidR="00985DB9">
        <w:rPr>
          <w:rFonts w:ascii="Times New Roman" w:hAnsi="Times New Roman"/>
          <w:sz w:val="28"/>
          <w:szCs w:val="28"/>
        </w:rPr>
        <w:t>лной и достоверной информации о</w:t>
      </w:r>
      <w:r>
        <w:rPr>
          <w:rFonts w:ascii="Times New Roman" w:hAnsi="Times New Roman"/>
          <w:sz w:val="28"/>
          <w:szCs w:val="28"/>
        </w:rPr>
        <w:t xml:space="preserve"> выполнении условий пользования недрами при добыче подземных вод </w:t>
      </w:r>
      <w:r w:rsidR="00B0725E">
        <w:rPr>
          <w:rFonts w:ascii="Times New Roman" w:hAnsi="Times New Roman"/>
          <w:sz w:val="28"/>
          <w:szCs w:val="28"/>
        </w:rPr>
        <w:t xml:space="preserve">должностное лицо МООО «НКХ» (Новоусманский район) привлечено по ст. 8.5 КоАП РФ к административной ответственности в виде штрафа в размере 3000 рублей. </w:t>
      </w:r>
    </w:p>
    <w:p w:rsidR="00382B8A" w:rsidRPr="00382B8A" w:rsidRDefault="00382B8A" w:rsidP="00775C6E">
      <w:pPr>
        <w:pStyle w:val="aa"/>
        <w:spacing w:line="360" w:lineRule="auto"/>
        <w:ind w:right="-1"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:rsidR="00382B8A" w:rsidRDefault="00EF4732" w:rsidP="00EF4732">
      <w:pPr>
        <w:pStyle w:val="aa"/>
        <w:ind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F4732">
        <w:rPr>
          <w:rFonts w:ascii="Times New Roman" w:hAnsi="Times New Roman"/>
          <w:b/>
          <w:sz w:val="28"/>
          <w:szCs w:val="28"/>
        </w:rPr>
        <w:t xml:space="preserve">Региональный государственный надзор </w:t>
      </w:r>
      <w:r>
        <w:rPr>
          <w:rFonts w:ascii="Times New Roman" w:hAnsi="Times New Roman"/>
          <w:b/>
          <w:sz w:val="28"/>
          <w:szCs w:val="28"/>
        </w:rPr>
        <w:t xml:space="preserve">в области охраны и </w:t>
      </w:r>
      <w:r w:rsidR="00382B8A">
        <w:rPr>
          <w:rFonts w:ascii="Times New Roman" w:hAnsi="Times New Roman"/>
          <w:b/>
          <w:sz w:val="28"/>
          <w:szCs w:val="28"/>
        </w:rPr>
        <w:t xml:space="preserve">   </w:t>
      </w:r>
    </w:p>
    <w:p w:rsidR="00EF4732" w:rsidRDefault="00382B8A" w:rsidP="00EF4732">
      <w:pPr>
        <w:pStyle w:val="aa"/>
        <w:ind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F4732" w:rsidRPr="00EF4732">
        <w:rPr>
          <w:rFonts w:ascii="Times New Roman" w:hAnsi="Times New Roman"/>
          <w:b/>
          <w:sz w:val="28"/>
          <w:szCs w:val="28"/>
        </w:rPr>
        <w:t>использования особо охраняемых природных территорий</w:t>
      </w:r>
      <w:r w:rsidR="00EF4732">
        <w:rPr>
          <w:rFonts w:ascii="Times New Roman" w:hAnsi="Times New Roman"/>
          <w:b/>
          <w:sz w:val="28"/>
          <w:szCs w:val="28"/>
        </w:rPr>
        <w:t>.</w:t>
      </w:r>
    </w:p>
    <w:p w:rsidR="00382B8A" w:rsidRPr="00382B8A" w:rsidRDefault="00382B8A" w:rsidP="00EF4732">
      <w:pPr>
        <w:pStyle w:val="aa"/>
        <w:ind w:right="-1"/>
        <w:contextualSpacing/>
        <w:jc w:val="center"/>
        <w:rPr>
          <w:rFonts w:ascii="Times New Roman" w:hAnsi="Times New Roman"/>
          <w:b/>
          <w:sz w:val="10"/>
          <w:szCs w:val="10"/>
        </w:rPr>
      </w:pPr>
    </w:p>
    <w:p w:rsidR="0017009A" w:rsidRDefault="00382B8A" w:rsidP="00EF4732">
      <w:pPr>
        <w:spacing w:line="360" w:lineRule="auto"/>
        <w:ind w:firstLine="709"/>
        <w:jc w:val="both"/>
        <w:rPr>
          <w:sz w:val="28"/>
          <w:szCs w:val="28"/>
        </w:rPr>
      </w:pPr>
      <w:r w:rsidRPr="00C11BD0">
        <w:rPr>
          <w:rFonts w:eastAsia="Calibri"/>
          <w:sz w:val="28"/>
          <w:szCs w:val="28"/>
        </w:rPr>
        <w:t>За нарушение</w:t>
      </w:r>
      <w:r w:rsidR="0017009A" w:rsidRPr="00C11BD0">
        <w:rPr>
          <w:rFonts w:eastAsia="Calibri"/>
          <w:sz w:val="28"/>
          <w:szCs w:val="28"/>
        </w:rPr>
        <w:t xml:space="preserve"> режим</w:t>
      </w:r>
      <w:r w:rsidRPr="00C11BD0">
        <w:rPr>
          <w:rFonts w:eastAsia="Calibri"/>
          <w:sz w:val="28"/>
          <w:szCs w:val="28"/>
        </w:rPr>
        <w:t>а</w:t>
      </w:r>
      <w:r w:rsidR="0017009A" w:rsidRPr="00C11BD0">
        <w:rPr>
          <w:rFonts w:eastAsia="Calibri"/>
          <w:sz w:val="28"/>
          <w:szCs w:val="28"/>
        </w:rPr>
        <w:t xml:space="preserve"> </w:t>
      </w:r>
      <w:r w:rsidR="00C11BD0">
        <w:rPr>
          <w:rFonts w:eastAsia="Calibri"/>
          <w:sz w:val="28"/>
          <w:szCs w:val="28"/>
        </w:rPr>
        <w:t>особо охраняемых природных территорий</w:t>
      </w:r>
      <w:r w:rsidR="0017009A" w:rsidRPr="00086713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86713">
        <w:rPr>
          <w:sz w:val="28"/>
          <w:szCs w:val="28"/>
        </w:rPr>
        <w:t xml:space="preserve">о результатам проверок, проведенных органами прокуратуры, вынесено </w:t>
      </w:r>
      <w:r>
        <w:rPr>
          <w:sz w:val="28"/>
          <w:szCs w:val="28"/>
        </w:rPr>
        <w:t>1</w:t>
      </w:r>
      <w:r w:rsidRPr="00086713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</w:t>
      </w:r>
      <w:r w:rsidRPr="00086713">
        <w:rPr>
          <w:sz w:val="28"/>
          <w:szCs w:val="28"/>
        </w:rPr>
        <w:t xml:space="preserve"> о назнач</w:t>
      </w:r>
      <w:r>
        <w:rPr>
          <w:sz w:val="28"/>
          <w:szCs w:val="28"/>
        </w:rPr>
        <w:t>ении административного наказания по ст. 8.39 КоАП РФ, к административной ответственности в виде штрафа в размере 15000 рублей привлечено должностное лицо ОООТ «СТИ-Пласт» (Рамонский район).</w:t>
      </w:r>
    </w:p>
    <w:p w:rsidR="00AB019C" w:rsidRDefault="00AB019C" w:rsidP="00C07DA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AB019C" w:rsidRDefault="00AB019C" w:rsidP="00C07DA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C07DA3" w:rsidRDefault="00C07DA3" w:rsidP="00C07DA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07DA3">
        <w:rPr>
          <w:b/>
          <w:sz w:val="28"/>
          <w:szCs w:val="28"/>
        </w:rPr>
        <w:t>Профилактические мероприятия.</w:t>
      </w:r>
    </w:p>
    <w:p w:rsidR="00C07DA3" w:rsidRDefault="00C07DA3" w:rsidP="00B0513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2022 год отделом государственного экологического </w:t>
      </w:r>
      <w:proofErr w:type="gramStart"/>
      <w:r>
        <w:rPr>
          <w:sz w:val="28"/>
          <w:szCs w:val="28"/>
        </w:rPr>
        <w:t>надзора</w:t>
      </w:r>
      <w:proofErr w:type="gramEnd"/>
      <w:r>
        <w:rPr>
          <w:sz w:val="28"/>
          <w:szCs w:val="28"/>
        </w:rPr>
        <w:t xml:space="preserve"> </w:t>
      </w:r>
      <w:r w:rsidR="00B05132">
        <w:rPr>
          <w:sz w:val="28"/>
          <w:szCs w:val="28"/>
        </w:rPr>
        <w:t xml:space="preserve">объявлено контролируемым лицам 26 предостережений о недопустимости нарушений обязательных требований, из них 20 предостережений в части </w:t>
      </w:r>
      <w:r w:rsidR="00942836" w:rsidRPr="00827A76">
        <w:rPr>
          <w:sz w:val="28"/>
          <w:szCs w:val="28"/>
        </w:rPr>
        <w:t>регионального государственного экологического контроля (надзора)</w:t>
      </w:r>
      <w:r w:rsidR="00942836">
        <w:rPr>
          <w:sz w:val="28"/>
          <w:szCs w:val="28"/>
        </w:rPr>
        <w:t xml:space="preserve">, 5 – в части </w:t>
      </w:r>
      <w:r w:rsidR="00942836" w:rsidRPr="00827A76">
        <w:rPr>
          <w:sz w:val="28"/>
          <w:szCs w:val="28"/>
        </w:rPr>
        <w:t>регионального государственного геологического контроля (надзора)</w:t>
      </w:r>
      <w:r w:rsidR="00942836">
        <w:rPr>
          <w:sz w:val="28"/>
          <w:szCs w:val="28"/>
        </w:rPr>
        <w:t xml:space="preserve"> и 1 предостережение – в части</w:t>
      </w:r>
      <w:r w:rsidR="00942836" w:rsidRPr="00827A76">
        <w:rPr>
          <w:sz w:val="28"/>
          <w:szCs w:val="28"/>
        </w:rPr>
        <w:t xml:space="preserve"> регионального государственного контроля (надзора) в области охраны и использования особо охраняемых природных территорий регионального значения</w:t>
      </w:r>
      <w:r w:rsidR="00942836">
        <w:rPr>
          <w:sz w:val="28"/>
          <w:szCs w:val="28"/>
        </w:rPr>
        <w:t>. Все предостережения размещены в системе ЕРКНМ.</w:t>
      </w:r>
    </w:p>
    <w:p w:rsidR="00383B13" w:rsidRDefault="00383B13" w:rsidP="00B05132">
      <w:pPr>
        <w:spacing w:line="360" w:lineRule="auto"/>
        <w:ind w:firstLine="709"/>
        <w:jc w:val="both"/>
        <w:rPr>
          <w:sz w:val="28"/>
          <w:szCs w:val="28"/>
        </w:rPr>
      </w:pPr>
    </w:p>
    <w:p w:rsidR="00383B13" w:rsidRPr="009605E1" w:rsidRDefault="00383B13" w:rsidP="00383B13">
      <w:pPr>
        <w:spacing w:line="276" w:lineRule="auto"/>
        <w:jc w:val="center"/>
        <w:rPr>
          <w:b/>
          <w:sz w:val="28"/>
          <w:szCs w:val="28"/>
        </w:rPr>
      </w:pPr>
      <w:r w:rsidRPr="009605E1">
        <w:rPr>
          <w:b/>
          <w:sz w:val="28"/>
          <w:szCs w:val="28"/>
          <w:lang w:val="en-US"/>
        </w:rPr>
        <w:t>II</w:t>
      </w:r>
      <w:r w:rsidRPr="009605E1">
        <w:rPr>
          <w:sz w:val="28"/>
          <w:szCs w:val="28"/>
        </w:rPr>
        <w:t xml:space="preserve">. </w:t>
      </w:r>
      <w:r w:rsidRPr="009605E1">
        <w:rPr>
          <w:b/>
          <w:sz w:val="28"/>
          <w:szCs w:val="28"/>
        </w:rPr>
        <w:t>В части осуществления федерального государственного надзора в области охраны, воспроизводства и использования объектов животного мира и среды их обитания на территории Воронежской области, федерального государственного охотничьего надзора.</w:t>
      </w:r>
    </w:p>
    <w:p w:rsidR="00383B13" w:rsidRPr="009605E1" w:rsidRDefault="00383B13" w:rsidP="00383B1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9605E1">
        <w:rPr>
          <w:sz w:val="28"/>
          <w:szCs w:val="28"/>
        </w:rPr>
        <w:t>Департамент осуществляет федеральный государственный охотничий  надзор на территории Воронежской области, за исключением особо охраняемых природных территорий федерального значения, и федеральный государственный надзор в области охраны, воспроизводства и использования объектов животного мира и среды их обитания на территории Воронежской области, за исключением объектов животного мира и среды их обитания, находящихся на особо охраняемых природных территорий федерального значения, расположенных на территории Воронежской</w:t>
      </w:r>
      <w:proofErr w:type="gramEnd"/>
      <w:r w:rsidRPr="009605E1">
        <w:rPr>
          <w:sz w:val="28"/>
          <w:szCs w:val="28"/>
        </w:rPr>
        <w:t xml:space="preserve"> области.</w:t>
      </w:r>
    </w:p>
    <w:p w:rsidR="00383B13" w:rsidRPr="009605E1" w:rsidRDefault="00383B13" w:rsidP="00383B13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9605E1">
        <w:rPr>
          <w:sz w:val="28"/>
          <w:szCs w:val="28"/>
        </w:rPr>
        <w:t>Порядок организации и осуществления указанных видов надзора в 202</w:t>
      </w:r>
      <w:r>
        <w:rPr>
          <w:sz w:val="28"/>
          <w:szCs w:val="28"/>
        </w:rPr>
        <w:t>2</w:t>
      </w:r>
      <w:r w:rsidRPr="009605E1">
        <w:rPr>
          <w:sz w:val="28"/>
          <w:szCs w:val="28"/>
        </w:rPr>
        <w:t xml:space="preserve"> году регулировался следующими нормативными правовыми актами:</w:t>
      </w:r>
    </w:p>
    <w:p w:rsidR="00383B13" w:rsidRPr="009605E1" w:rsidRDefault="00383B13" w:rsidP="00383B13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9605E1">
        <w:rPr>
          <w:sz w:val="28"/>
          <w:szCs w:val="28"/>
        </w:rPr>
        <w:t xml:space="preserve">- Федеральный </w:t>
      </w:r>
      <w:hyperlink r:id="rId7" w:history="1">
        <w:r w:rsidRPr="009605E1">
          <w:rPr>
            <w:rStyle w:val="a6"/>
            <w:color w:val="auto"/>
            <w:sz w:val="28"/>
            <w:szCs w:val="28"/>
            <w:u w:val="none"/>
          </w:rPr>
          <w:t>закон</w:t>
        </w:r>
      </w:hyperlink>
      <w:r w:rsidRPr="009605E1">
        <w:rPr>
          <w:sz w:val="28"/>
          <w:szCs w:val="28"/>
        </w:rPr>
        <w:t xml:space="preserve"> от 24.04.1995 № 52-ФЗ «О животном мире»;</w:t>
      </w:r>
    </w:p>
    <w:p w:rsidR="00383B13" w:rsidRPr="009605E1" w:rsidRDefault="00383B13" w:rsidP="00383B13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9605E1">
        <w:rPr>
          <w:sz w:val="28"/>
          <w:szCs w:val="28"/>
        </w:rPr>
        <w:t xml:space="preserve">- Федеральный </w:t>
      </w:r>
      <w:hyperlink r:id="rId8" w:history="1">
        <w:r w:rsidRPr="009605E1">
          <w:rPr>
            <w:sz w:val="28"/>
            <w:szCs w:val="28"/>
          </w:rPr>
          <w:t>закон</w:t>
        </w:r>
      </w:hyperlink>
      <w:r w:rsidRPr="009605E1">
        <w:rPr>
          <w:sz w:val="28"/>
          <w:szCs w:val="28"/>
        </w:rPr>
        <w:t xml:space="preserve"> от 24.07.2009 № 209-ФЗ «Об охоте и о сохранении охотничьих ресурсов и о внесении изменений в отдельные законодательные акты Российской Федерации»;</w:t>
      </w:r>
    </w:p>
    <w:p w:rsidR="00383B13" w:rsidRPr="009605E1" w:rsidRDefault="00383B13" w:rsidP="00383B13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05E1">
        <w:rPr>
          <w:rFonts w:ascii="Times New Roman" w:hAnsi="Times New Roman" w:cs="Times New Roman"/>
          <w:sz w:val="28"/>
          <w:szCs w:val="28"/>
        </w:rPr>
        <w:t>- Федеральный закон от 31.07.2020 № 248-ФЗ «О государственном контроле (надзоре) и муниципальном контроле в Российской Федерации»;</w:t>
      </w:r>
    </w:p>
    <w:p w:rsidR="00383B13" w:rsidRPr="009605E1" w:rsidRDefault="00383B13" w:rsidP="00383B13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05E1">
        <w:rPr>
          <w:rFonts w:ascii="Times New Roman" w:hAnsi="Times New Roman" w:cs="Times New Roman"/>
          <w:sz w:val="28"/>
          <w:szCs w:val="28"/>
        </w:rPr>
        <w:lastRenderedPageBreak/>
        <w:t>- Постановление правительства  Российской Федерации от 30.06.2021 № 1065 «О федеральном государственном охотничьем контроле (надзоре)»;</w:t>
      </w:r>
    </w:p>
    <w:p w:rsidR="00383B13" w:rsidRPr="009605E1" w:rsidRDefault="00383B13" w:rsidP="00383B13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05E1"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history="1">
        <w:r w:rsidRPr="009605E1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9605E1">
        <w:rPr>
          <w:rFonts w:ascii="Times New Roman" w:hAnsi="Times New Roman" w:cs="Times New Roman"/>
          <w:sz w:val="28"/>
          <w:szCs w:val="28"/>
        </w:rPr>
        <w:t xml:space="preserve"> Правительства РФ от 30.06.2021 № 1094 «О федеральном государственном контроле (надзоре) в области охраны, воспроизводства и использования объектов животного мира и среды их обитания»;</w:t>
      </w:r>
    </w:p>
    <w:p w:rsidR="00383B13" w:rsidRPr="009605E1" w:rsidRDefault="00383B13" w:rsidP="00383B13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05E1">
        <w:rPr>
          <w:rFonts w:ascii="Times New Roman" w:hAnsi="Times New Roman" w:cs="Times New Roman"/>
          <w:sz w:val="28"/>
          <w:szCs w:val="28"/>
        </w:rPr>
        <w:t>- Приказ Федеральной службы по надзору в сфере природопользования от 18.09.2017 № 447 «Об утверждении форм проверочных листов (списков контрольных вопросов)»;</w:t>
      </w:r>
    </w:p>
    <w:p w:rsidR="00383B13" w:rsidRPr="009605E1" w:rsidRDefault="00383B13" w:rsidP="00383B13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05E1">
        <w:rPr>
          <w:rFonts w:ascii="Times New Roman" w:hAnsi="Times New Roman" w:cs="Times New Roman"/>
          <w:sz w:val="28"/>
          <w:szCs w:val="28"/>
        </w:rPr>
        <w:t>- Закон Воронежской области от 12.03.2008 № 2-ОЗ «О животном мире на территории Воронежской области»;</w:t>
      </w:r>
    </w:p>
    <w:p w:rsidR="00383B13" w:rsidRPr="009605E1" w:rsidRDefault="00383B13" w:rsidP="00383B13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605E1">
        <w:rPr>
          <w:rFonts w:ascii="Times New Roman" w:hAnsi="Times New Roman" w:cs="Times New Roman"/>
          <w:noProof/>
          <w:sz w:val="28"/>
          <w:szCs w:val="28"/>
        </w:rPr>
        <w:t>- Закон Воронежской области от 25.02.2010 № 11-ОЗ «Об охоте и о сохранении охотничьих ресурсов на территории Воронежской области».</w:t>
      </w:r>
    </w:p>
    <w:p w:rsidR="00383B13" w:rsidRPr="009605E1" w:rsidRDefault="00383B13" w:rsidP="00383B13">
      <w:pPr>
        <w:spacing w:line="360" w:lineRule="auto"/>
        <w:ind w:firstLine="708"/>
        <w:jc w:val="both"/>
        <w:rPr>
          <w:sz w:val="28"/>
          <w:szCs w:val="28"/>
        </w:rPr>
      </w:pPr>
      <w:r w:rsidRPr="009605E1">
        <w:rPr>
          <w:sz w:val="28"/>
          <w:szCs w:val="28"/>
        </w:rPr>
        <w:t xml:space="preserve">В рамках осуществления федерального государственного надзора в области охраны и использования объектов животного мира и среды их обитания и федерального государственного охотничьего надзора сотрудниками отдела, а также сотрудниками КУ ВО «Охрана животного мира» проведено </w:t>
      </w:r>
      <w:r>
        <w:rPr>
          <w:sz w:val="28"/>
          <w:szCs w:val="28"/>
        </w:rPr>
        <w:t>4310</w:t>
      </w:r>
      <w:r w:rsidRPr="009605E1">
        <w:rPr>
          <w:sz w:val="28"/>
          <w:szCs w:val="28"/>
        </w:rPr>
        <w:t xml:space="preserve"> рейдовых мероприяти</w:t>
      </w:r>
      <w:r>
        <w:rPr>
          <w:sz w:val="28"/>
          <w:szCs w:val="28"/>
        </w:rPr>
        <w:t>й</w:t>
      </w:r>
      <w:r w:rsidRPr="009605E1">
        <w:rPr>
          <w:sz w:val="28"/>
          <w:szCs w:val="28"/>
        </w:rPr>
        <w:t xml:space="preserve">. Всего </w:t>
      </w:r>
      <w:r>
        <w:rPr>
          <w:sz w:val="28"/>
          <w:szCs w:val="28"/>
        </w:rPr>
        <w:t xml:space="preserve">выявлено 388 нарушений законодательства о животном мире, </w:t>
      </w:r>
      <w:r w:rsidRPr="009605E1">
        <w:rPr>
          <w:sz w:val="28"/>
          <w:szCs w:val="28"/>
        </w:rPr>
        <w:t xml:space="preserve">составлено </w:t>
      </w:r>
      <w:r>
        <w:rPr>
          <w:sz w:val="28"/>
          <w:szCs w:val="28"/>
        </w:rPr>
        <w:t>388</w:t>
      </w:r>
      <w:r w:rsidRPr="009605E1">
        <w:rPr>
          <w:sz w:val="28"/>
          <w:szCs w:val="28"/>
        </w:rPr>
        <w:t xml:space="preserve"> протоколов об административных правонарушениях. Изъято </w:t>
      </w:r>
      <w:r w:rsidRPr="00C37C74">
        <w:rPr>
          <w:sz w:val="28"/>
          <w:szCs w:val="28"/>
        </w:rPr>
        <w:t>285 единиц орудий незаконного добывания охотничьих ресурсов, в том числе: огнестрельного оружия – 61 ед., капканов – 8 ед., петли – 7 ед., сетевых орудий лова – 209 ед.</w:t>
      </w:r>
      <w:r w:rsidRPr="009605E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605E1">
        <w:rPr>
          <w:sz w:val="28"/>
          <w:szCs w:val="28"/>
        </w:rPr>
        <w:t xml:space="preserve">ривлечено к ответственности </w:t>
      </w:r>
      <w:r>
        <w:rPr>
          <w:sz w:val="28"/>
          <w:szCs w:val="28"/>
        </w:rPr>
        <w:t>346</w:t>
      </w:r>
      <w:r w:rsidRPr="009605E1">
        <w:rPr>
          <w:sz w:val="28"/>
          <w:szCs w:val="28"/>
        </w:rPr>
        <w:t xml:space="preserve"> нарушителей законодательства </w:t>
      </w:r>
      <w:r>
        <w:rPr>
          <w:sz w:val="28"/>
          <w:szCs w:val="28"/>
        </w:rPr>
        <w:t>о животном мире, н</w:t>
      </w:r>
      <w:r w:rsidRPr="009605E1">
        <w:rPr>
          <w:sz w:val="28"/>
          <w:szCs w:val="28"/>
        </w:rPr>
        <w:t xml:space="preserve">аложено административных штрафов на общую сумму </w:t>
      </w:r>
      <w:r w:rsidRPr="00C37C74">
        <w:rPr>
          <w:sz w:val="28"/>
          <w:szCs w:val="28"/>
        </w:rPr>
        <w:t>182,5 тыс. руб</w:t>
      </w:r>
      <w:r w:rsidRPr="009605E1">
        <w:rPr>
          <w:sz w:val="28"/>
          <w:szCs w:val="28"/>
        </w:rPr>
        <w:t xml:space="preserve">. </w:t>
      </w:r>
    </w:p>
    <w:p w:rsidR="00383B13" w:rsidRPr="00B70742" w:rsidRDefault="00383B13" w:rsidP="00383B13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B70742">
        <w:rPr>
          <w:sz w:val="28"/>
          <w:szCs w:val="28"/>
        </w:rPr>
        <w:t xml:space="preserve">Предъявлено исков о возмещении ущерба, нанесенного животному миру незаконной добычей охотничьих ресурсов, на общую сумму </w:t>
      </w:r>
      <w:r>
        <w:rPr>
          <w:sz w:val="28"/>
          <w:szCs w:val="28"/>
        </w:rPr>
        <w:t>1147,8</w:t>
      </w:r>
      <w:r w:rsidRPr="00B70742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>,</w:t>
      </w:r>
      <w:r w:rsidRPr="00B707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B70742">
        <w:rPr>
          <w:sz w:val="28"/>
          <w:szCs w:val="28"/>
        </w:rPr>
        <w:t>зыскан</w:t>
      </w:r>
      <w:r>
        <w:rPr>
          <w:sz w:val="28"/>
          <w:szCs w:val="28"/>
        </w:rPr>
        <w:t>о</w:t>
      </w:r>
      <w:r w:rsidRPr="00B70742">
        <w:rPr>
          <w:sz w:val="28"/>
          <w:szCs w:val="28"/>
        </w:rPr>
        <w:t xml:space="preserve"> </w:t>
      </w:r>
      <w:r>
        <w:rPr>
          <w:sz w:val="28"/>
          <w:szCs w:val="28"/>
        </w:rPr>
        <w:t>470,8</w:t>
      </w:r>
      <w:r w:rsidRPr="00B70742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</w:t>
      </w:r>
      <w:r w:rsidRPr="00B70742">
        <w:rPr>
          <w:sz w:val="28"/>
          <w:szCs w:val="28"/>
        </w:rPr>
        <w:t xml:space="preserve">. </w:t>
      </w:r>
    </w:p>
    <w:p w:rsidR="00383B13" w:rsidRPr="00B70742" w:rsidRDefault="00383B13" w:rsidP="00383B13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B70742">
        <w:rPr>
          <w:sz w:val="28"/>
          <w:szCs w:val="28"/>
        </w:rPr>
        <w:t xml:space="preserve">Возбуждено </w:t>
      </w:r>
      <w:r>
        <w:rPr>
          <w:sz w:val="28"/>
          <w:szCs w:val="28"/>
        </w:rPr>
        <w:t>5</w:t>
      </w:r>
      <w:r w:rsidRPr="00B70742">
        <w:rPr>
          <w:sz w:val="28"/>
          <w:szCs w:val="28"/>
        </w:rPr>
        <w:t xml:space="preserve"> уголовных дел по факту обнаружения незак</w:t>
      </w:r>
      <w:r>
        <w:rPr>
          <w:sz w:val="28"/>
          <w:szCs w:val="28"/>
        </w:rPr>
        <w:t xml:space="preserve">онно добытых копытных </w:t>
      </w:r>
      <w:proofErr w:type="gramStart"/>
      <w:r>
        <w:rPr>
          <w:sz w:val="28"/>
          <w:szCs w:val="28"/>
        </w:rPr>
        <w:t>животных</w:t>
      </w:r>
      <w:proofErr w:type="gramEnd"/>
      <w:r>
        <w:rPr>
          <w:sz w:val="28"/>
          <w:szCs w:val="28"/>
        </w:rPr>
        <w:t xml:space="preserve"> </w:t>
      </w:r>
      <w:r w:rsidRPr="00B70742">
        <w:rPr>
          <w:sz w:val="28"/>
          <w:szCs w:val="28"/>
        </w:rPr>
        <w:t xml:space="preserve">по которым проводится расследование.   </w:t>
      </w:r>
    </w:p>
    <w:p w:rsidR="00383B13" w:rsidRPr="003227EF" w:rsidRDefault="00383B13" w:rsidP="00383B13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3227EF">
        <w:rPr>
          <w:sz w:val="28"/>
          <w:szCs w:val="28"/>
        </w:rPr>
        <w:lastRenderedPageBreak/>
        <w:t>За 202</w:t>
      </w:r>
      <w:r>
        <w:rPr>
          <w:sz w:val="28"/>
          <w:szCs w:val="28"/>
        </w:rPr>
        <w:t>2</w:t>
      </w:r>
      <w:r w:rsidRPr="003227EF">
        <w:rPr>
          <w:sz w:val="28"/>
          <w:szCs w:val="28"/>
        </w:rPr>
        <w:t xml:space="preserve"> год на </w:t>
      </w:r>
      <w:proofErr w:type="spellStart"/>
      <w:r w:rsidRPr="003227EF">
        <w:rPr>
          <w:sz w:val="28"/>
          <w:szCs w:val="28"/>
        </w:rPr>
        <w:t>рыбохозяйственных</w:t>
      </w:r>
      <w:proofErr w:type="spellEnd"/>
      <w:r w:rsidRPr="003227EF">
        <w:rPr>
          <w:sz w:val="28"/>
          <w:szCs w:val="28"/>
        </w:rPr>
        <w:t xml:space="preserve"> водоемах области</w:t>
      </w:r>
      <w:r>
        <w:rPr>
          <w:sz w:val="28"/>
          <w:szCs w:val="28"/>
        </w:rPr>
        <w:t xml:space="preserve"> в рамках охраны водных биологических ресурсов и иных объектов животного мира</w:t>
      </w:r>
      <w:r w:rsidRPr="003227EF">
        <w:rPr>
          <w:sz w:val="28"/>
          <w:szCs w:val="28"/>
        </w:rPr>
        <w:t xml:space="preserve"> снято 1</w:t>
      </w:r>
      <w:r>
        <w:rPr>
          <w:sz w:val="28"/>
          <w:szCs w:val="28"/>
        </w:rPr>
        <w:t>355 бесхозных сетей</w:t>
      </w:r>
      <w:r w:rsidRPr="003227EF">
        <w:rPr>
          <w:sz w:val="28"/>
          <w:szCs w:val="28"/>
        </w:rPr>
        <w:t>.</w:t>
      </w:r>
    </w:p>
    <w:p w:rsidR="00383B13" w:rsidRDefault="00383B13" w:rsidP="00383B1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Планом проверок на 2022 год, размещенном в Едином реестре контрольно-надзорных мероприятий (№ 2022046374), было предусмотрено проведение 9 плановых выездных проверок.</w:t>
      </w:r>
      <w:proofErr w:type="gramEnd"/>
    </w:p>
    <w:p w:rsidR="00383B13" w:rsidRDefault="00383B13" w:rsidP="00383B13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Правительства Российской Федерации от 10.03.2022 № 336 «Об особенностях организации и осуществления контроля (надзора), муниципального контроля» все плановые проверки были отменены приказом департамента природных ресурсов и экологии Воронежской области от 17.03.2022 № 98. </w:t>
      </w:r>
    </w:p>
    <w:p w:rsidR="00383B13" w:rsidRDefault="00383B13" w:rsidP="00383B1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проведения внеплановых проверок не было, внеплановые проверки не проводились.</w:t>
      </w:r>
    </w:p>
    <w:p w:rsidR="00383B13" w:rsidRPr="00F06310" w:rsidRDefault="00383B13" w:rsidP="00383B13">
      <w:pPr>
        <w:snapToGrid w:val="0"/>
        <w:spacing w:line="360" w:lineRule="auto"/>
        <w:ind w:firstLine="708"/>
        <w:jc w:val="both"/>
        <w:rPr>
          <w:sz w:val="28"/>
          <w:szCs w:val="28"/>
        </w:rPr>
      </w:pPr>
      <w:r w:rsidRPr="00F06310">
        <w:rPr>
          <w:sz w:val="28"/>
          <w:szCs w:val="28"/>
        </w:rPr>
        <w:t>С целью профилактики нарушений обязательных требований:</w:t>
      </w:r>
    </w:p>
    <w:p w:rsidR="00383B13" w:rsidRPr="00F06310" w:rsidRDefault="00383B13" w:rsidP="00383B13">
      <w:pPr>
        <w:pStyle w:val="ConsPlusNormal"/>
        <w:widowControl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6310">
        <w:rPr>
          <w:rFonts w:ascii="Times New Roman" w:hAnsi="Times New Roman" w:cs="Times New Roman"/>
          <w:sz w:val="28"/>
          <w:szCs w:val="28"/>
        </w:rPr>
        <w:t xml:space="preserve">- на официальном сайте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06310">
        <w:rPr>
          <w:rFonts w:ascii="Times New Roman" w:hAnsi="Times New Roman" w:cs="Times New Roman"/>
          <w:sz w:val="28"/>
          <w:szCs w:val="28"/>
        </w:rPr>
        <w:t>епартамента размещалась информация о нормативных правовых актах в области охоты и сохранения охотничьих ресурсов;</w:t>
      </w:r>
    </w:p>
    <w:p w:rsidR="00383B13" w:rsidRDefault="00383B13" w:rsidP="00383B13">
      <w:pPr>
        <w:pStyle w:val="ConsPlusNormal"/>
        <w:widowControl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6310">
        <w:rPr>
          <w:rFonts w:ascii="Times New Roman" w:hAnsi="Times New Roman" w:cs="Times New Roman"/>
          <w:sz w:val="28"/>
          <w:szCs w:val="28"/>
        </w:rPr>
        <w:t>- всем охотпользователям по электронной почте направлялись вновь принятые нормативные правовые акты;</w:t>
      </w:r>
    </w:p>
    <w:p w:rsidR="00383B13" w:rsidRPr="00F06310" w:rsidRDefault="00383B13" w:rsidP="00383B13">
      <w:pPr>
        <w:pStyle w:val="ConsPlusNormal"/>
        <w:widowControl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7A83">
        <w:rPr>
          <w:rFonts w:ascii="Times New Roman" w:hAnsi="Times New Roman" w:cs="Times New Roman"/>
          <w:sz w:val="28"/>
          <w:szCs w:val="28"/>
        </w:rPr>
        <w:t>- вынесено 2 предостережения о недопустимости нарушения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383B13" w:rsidRPr="00B05463" w:rsidRDefault="00383B13" w:rsidP="00383B13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proofErr w:type="gramStart"/>
      <w:r w:rsidRPr="00F06310">
        <w:rPr>
          <w:sz w:val="28"/>
          <w:szCs w:val="28"/>
        </w:rPr>
        <w:t xml:space="preserve">- было организовано общественное обсуждение </w:t>
      </w:r>
      <w:r>
        <w:rPr>
          <w:sz w:val="28"/>
          <w:szCs w:val="28"/>
        </w:rPr>
        <w:t>д</w:t>
      </w:r>
      <w:r w:rsidRPr="00F06310">
        <w:rPr>
          <w:sz w:val="28"/>
          <w:szCs w:val="28"/>
        </w:rPr>
        <w:t xml:space="preserve">оклада о правоприменительной практике в части федерального государственного </w:t>
      </w:r>
      <w:r w:rsidRPr="00B05463">
        <w:rPr>
          <w:sz w:val="28"/>
          <w:szCs w:val="28"/>
        </w:rPr>
        <w:t xml:space="preserve">охотничьего контроля (надзора) в 2021 году и </w:t>
      </w:r>
      <w:r>
        <w:rPr>
          <w:sz w:val="28"/>
          <w:szCs w:val="28"/>
        </w:rPr>
        <w:t>д</w:t>
      </w:r>
      <w:r w:rsidRPr="00B05463">
        <w:rPr>
          <w:sz w:val="28"/>
          <w:szCs w:val="28"/>
        </w:rPr>
        <w:t xml:space="preserve">оклада о правоприменительной практике в части федерального государственного контроля (надзора) в области охраны, воспроизводства и использования объектов животного мира и среды их обитания в 2021 году, </w:t>
      </w:r>
      <w:r>
        <w:rPr>
          <w:sz w:val="28"/>
          <w:szCs w:val="28"/>
        </w:rPr>
        <w:t xml:space="preserve">доклады утверждены приказом департамента </w:t>
      </w:r>
      <w:r w:rsidRPr="00B05463">
        <w:rPr>
          <w:sz w:val="28"/>
          <w:szCs w:val="28"/>
        </w:rPr>
        <w:t>от 29.03.2022 № 121</w:t>
      </w:r>
      <w:r>
        <w:rPr>
          <w:sz w:val="28"/>
          <w:szCs w:val="28"/>
        </w:rPr>
        <w:t xml:space="preserve"> и размещены </w:t>
      </w:r>
      <w:r w:rsidRPr="00B05463">
        <w:rPr>
          <w:sz w:val="28"/>
          <w:szCs w:val="28"/>
        </w:rPr>
        <w:t>на странице департамента природных ресурсов и</w:t>
      </w:r>
      <w:proofErr w:type="gramEnd"/>
      <w:r w:rsidRPr="00B05463">
        <w:rPr>
          <w:sz w:val="28"/>
          <w:szCs w:val="28"/>
        </w:rPr>
        <w:t xml:space="preserve"> экологии Воронежской области на портале Воронежской области</w:t>
      </w:r>
      <w:r>
        <w:rPr>
          <w:sz w:val="28"/>
          <w:szCs w:val="28"/>
        </w:rPr>
        <w:t>;</w:t>
      </w:r>
    </w:p>
    <w:p w:rsidR="00383B13" w:rsidRPr="00B05463" w:rsidRDefault="00383B13" w:rsidP="00383B13">
      <w:pPr>
        <w:pStyle w:val="ConsPlusNormal"/>
        <w:widowControl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5463">
        <w:rPr>
          <w:rFonts w:ascii="Times New Roman" w:hAnsi="Times New Roman" w:cs="Times New Roman"/>
          <w:sz w:val="28"/>
          <w:szCs w:val="28"/>
        </w:rPr>
        <w:lastRenderedPageBreak/>
        <w:t>- информация о реализации мероприятий по профилактике нарушений, проведенных департаментом природных ресурсов и экологии Воронежской области при осуществлении государственных функций по федеральному государственному охотничьему надзору и федеральному государственному надзору в области охраны, воспроизводства и использования объектов животного мира и среды их обитания в 2021 году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05463">
        <w:rPr>
          <w:rFonts w:ascii="Times New Roman" w:hAnsi="Times New Roman" w:cs="Times New Roman"/>
          <w:sz w:val="28"/>
          <w:szCs w:val="28"/>
        </w:rPr>
        <w:t xml:space="preserve"> размещена на странице департамента природных ресурсов и экологии Воронежской области на портале Воронежской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83B13" w:rsidRDefault="00383B13" w:rsidP="00383B13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F06310">
        <w:rPr>
          <w:sz w:val="28"/>
          <w:szCs w:val="28"/>
        </w:rPr>
        <w:t>В соответствии с распоряжением правит</w:t>
      </w:r>
      <w:r>
        <w:rPr>
          <w:sz w:val="28"/>
          <w:szCs w:val="28"/>
        </w:rPr>
        <w:t>ельства Воронежской области от 13</w:t>
      </w:r>
      <w:r w:rsidRPr="00F06310">
        <w:rPr>
          <w:sz w:val="28"/>
          <w:szCs w:val="28"/>
        </w:rPr>
        <w:t>.04.202</w:t>
      </w:r>
      <w:r>
        <w:rPr>
          <w:sz w:val="28"/>
          <w:szCs w:val="28"/>
        </w:rPr>
        <w:t>2</w:t>
      </w:r>
      <w:r w:rsidRPr="00F06310">
        <w:rPr>
          <w:sz w:val="28"/>
          <w:szCs w:val="28"/>
        </w:rPr>
        <w:t xml:space="preserve"> г. № 3</w:t>
      </w:r>
      <w:r>
        <w:rPr>
          <w:sz w:val="28"/>
          <w:szCs w:val="28"/>
        </w:rPr>
        <w:t>56</w:t>
      </w:r>
      <w:r w:rsidRPr="00F06310">
        <w:rPr>
          <w:sz w:val="28"/>
          <w:szCs w:val="28"/>
        </w:rPr>
        <w:t>-р обеспечено проведение мероприятий по охране водных биологических ресурсов в период весеннего ограничения рыболовства на водных объектах Воронежской области</w:t>
      </w:r>
      <w:r>
        <w:rPr>
          <w:sz w:val="28"/>
          <w:szCs w:val="28"/>
        </w:rPr>
        <w:t>, в том числе:</w:t>
      </w:r>
    </w:p>
    <w:p w:rsidR="00383B13" w:rsidRDefault="00383B13" w:rsidP="00383B13">
      <w:pPr>
        <w:pStyle w:val="ConsPlusNormal"/>
        <w:tabs>
          <w:tab w:val="left" w:pos="0"/>
          <w:tab w:val="left" w:pos="7371"/>
        </w:tabs>
        <w:spacing w:line="360" w:lineRule="auto"/>
        <w:ind w:firstLine="71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з</w:t>
      </w:r>
      <w:r w:rsidRPr="003227EF">
        <w:rPr>
          <w:rFonts w:ascii="Times New Roman" w:hAnsi="Times New Roman" w:cs="Times New Roman"/>
          <w:sz w:val="28"/>
          <w:szCs w:val="28"/>
        </w:rPr>
        <w:t>а период с 20 апреля по 01 июня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227EF">
        <w:rPr>
          <w:rFonts w:ascii="Times New Roman" w:hAnsi="Times New Roman" w:cs="Times New Roman"/>
          <w:sz w:val="28"/>
          <w:szCs w:val="28"/>
        </w:rPr>
        <w:t xml:space="preserve"> года инспекторами департамента и охотоведами подведомственного департаменту</w:t>
      </w:r>
      <w:r w:rsidRPr="001624E6">
        <w:rPr>
          <w:rFonts w:ascii="Times New Roman" w:hAnsi="Times New Roman" w:cs="Times New Roman"/>
          <w:sz w:val="28"/>
          <w:szCs w:val="28"/>
        </w:rPr>
        <w:t xml:space="preserve"> КУВО «</w:t>
      </w:r>
      <w:r w:rsidRPr="003835B2">
        <w:rPr>
          <w:rFonts w:ascii="Times New Roman" w:hAnsi="Times New Roman"/>
          <w:sz w:val="28"/>
          <w:szCs w:val="28"/>
        </w:rPr>
        <w:t xml:space="preserve">Охрана животного мира» на водных объектах области проведено 315 рейдов по охране объектов животного мира и водных биологических ресурсов, в том числе 63 рейда совместно с инспекторами </w:t>
      </w:r>
      <w:proofErr w:type="spellStart"/>
      <w:r w:rsidRPr="003835B2">
        <w:rPr>
          <w:rFonts w:ascii="Times New Roman" w:hAnsi="Times New Roman"/>
          <w:sz w:val="28"/>
          <w:szCs w:val="28"/>
        </w:rPr>
        <w:t>Верхнедонского</w:t>
      </w:r>
      <w:proofErr w:type="spellEnd"/>
      <w:r w:rsidRPr="003835B2">
        <w:rPr>
          <w:rFonts w:ascii="Times New Roman" w:hAnsi="Times New Roman"/>
          <w:sz w:val="28"/>
          <w:szCs w:val="28"/>
        </w:rPr>
        <w:t xml:space="preserve"> отдела рыбоохраны Азово-Черноморского Территориального управления Федерального агентства по рыболовству, 16 рейдов совместно с работниками Воронежской</w:t>
      </w:r>
      <w:proofErr w:type="gramEnd"/>
      <w:r w:rsidRPr="003835B2">
        <w:rPr>
          <w:rFonts w:ascii="Times New Roman" w:hAnsi="Times New Roman"/>
          <w:sz w:val="28"/>
          <w:szCs w:val="28"/>
        </w:rPr>
        <w:t xml:space="preserve"> региональной общественной организации охотников и рыболовов (</w:t>
      </w:r>
      <w:proofErr w:type="spellStart"/>
      <w:r w:rsidRPr="003835B2">
        <w:rPr>
          <w:rFonts w:ascii="Times New Roman" w:hAnsi="Times New Roman"/>
          <w:sz w:val="28"/>
          <w:szCs w:val="28"/>
        </w:rPr>
        <w:t>ВРОООиР</w:t>
      </w:r>
      <w:proofErr w:type="spellEnd"/>
      <w:r w:rsidRPr="003835B2">
        <w:rPr>
          <w:rFonts w:ascii="Times New Roman" w:hAnsi="Times New Roman"/>
          <w:sz w:val="28"/>
          <w:szCs w:val="28"/>
        </w:rPr>
        <w:t>), 8 рейдов совместно с сотрудниками органов МВД. Из водных объектов изъято почти 800 бесхозных орудий лова, з</w:t>
      </w:r>
      <w:r>
        <w:rPr>
          <w:rFonts w:ascii="Times New Roman" w:hAnsi="Times New Roman"/>
          <w:sz w:val="28"/>
          <w:szCs w:val="28"/>
        </w:rPr>
        <w:t>апрещенных к применению (сетей);</w:t>
      </w:r>
    </w:p>
    <w:p w:rsidR="00383B13" w:rsidRPr="00145E97" w:rsidRDefault="00383B13" w:rsidP="00383B13">
      <w:pPr>
        <w:pStyle w:val="ConsPlusNormal"/>
        <w:tabs>
          <w:tab w:val="left" w:pos="0"/>
          <w:tab w:val="left" w:pos="7371"/>
        </w:tabs>
        <w:spacing w:line="360" w:lineRule="auto"/>
        <w:ind w:firstLine="715"/>
        <w:jc w:val="both"/>
        <w:rPr>
          <w:rFonts w:ascii="Times New Roman" w:hAnsi="Times New Roman" w:cs="Times New Roman"/>
          <w:sz w:val="28"/>
          <w:szCs w:val="28"/>
        </w:rPr>
      </w:pPr>
      <w:r w:rsidRPr="00145E97">
        <w:rPr>
          <w:rFonts w:ascii="Times New Roman" w:hAnsi="Times New Roman" w:cs="Times New Roman"/>
          <w:sz w:val="28"/>
          <w:szCs w:val="28"/>
        </w:rPr>
        <w:t>- департамент в целях проведения разъяснительной работы среди населения и заинтересованных организаций обсудил вопросы охраны водных биоресурсов и объектов животного мира в период нереста рыбы на совещании с охотпользователями Воронежской области. Кроме того, проводилась разъяснительная работа с рыбаками и охотниками в охотничьих угодьях. Проведено совместное выступление специалистов департамента, органов рыбоохраны и государственной инспекции по маломерным судам МЧС России по Воронежской области (ГИМС) на канале «</w:t>
      </w:r>
      <w:proofErr w:type="spellStart"/>
      <w:r w:rsidRPr="00145E97">
        <w:rPr>
          <w:rFonts w:ascii="Times New Roman" w:hAnsi="Times New Roman" w:cs="Times New Roman"/>
          <w:sz w:val="28"/>
          <w:szCs w:val="28"/>
        </w:rPr>
        <w:t>ТНТ-Губерния</w:t>
      </w:r>
      <w:proofErr w:type="spellEnd"/>
      <w:r w:rsidRPr="00145E97">
        <w:rPr>
          <w:rFonts w:ascii="Times New Roman" w:hAnsi="Times New Roman" w:cs="Times New Roman"/>
          <w:sz w:val="28"/>
          <w:szCs w:val="28"/>
        </w:rPr>
        <w:t xml:space="preserve">» о </w:t>
      </w:r>
      <w:r w:rsidRPr="00145E97">
        <w:rPr>
          <w:rFonts w:ascii="Times New Roman" w:hAnsi="Times New Roman" w:cs="Times New Roman"/>
          <w:sz w:val="28"/>
          <w:szCs w:val="28"/>
        </w:rPr>
        <w:lastRenderedPageBreak/>
        <w:t>природоохранных мероприятиях в нерестовый период, на странице департамента на портале правительства Воронежской области и в сети «Интернет» также размещалась соответствующая информация;</w:t>
      </w:r>
    </w:p>
    <w:p w:rsidR="00383B13" w:rsidRPr="003835B2" w:rsidRDefault="00383B13" w:rsidP="00383B13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145E97">
        <w:rPr>
          <w:sz w:val="28"/>
          <w:szCs w:val="28"/>
        </w:rPr>
        <w:t>- в рамках Всероссийской акции «День без сетей» 25.05.2022 г. на акватории Воронежского водохранилища специалистами рыбнадзора,</w:t>
      </w:r>
      <w:r w:rsidRPr="003835B2">
        <w:rPr>
          <w:sz w:val="28"/>
          <w:szCs w:val="28"/>
        </w:rPr>
        <w:t xml:space="preserve"> департамента и  КУВО, а также ГИМС и полиции было осуществлено патрулирование водного объекта, проведена его расчистка от брошенных незаконных сетевых орудий лова.</w:t>
      </w:r>
    </w:p>
    <w:p w:rsidR="00383B13" w:rsidRPr="009605E1" w:rsidRDefault="00383B13" w:rsidP="00383B13">
      <w:pPr>
        <w:ind w:firstLine="709"/>
        <w:jc w:val="center"/>
        <w:rPr>
          <w:b/>
          <w:sz w:val="28"/>
          <w:szCs w:val="28"/>
        </w:rPr>
      </w:pPr>
    </w:p>
    <w:p w:rsidR="00383B13" w:rsidRDefault="00383B13" w:rsidP="00383B13">
      <w:pPr>
        <w:ind w:firstLine="709"/>
        <w:jc w:val="center"/>
        <w:rPr>
          <w:b/>
          <w:sz w:val="28"/>
          <w:szCs w:val="28"/>
        </w:rPr>
      </w:pPr>
      <w:r w:rsidRPr="009605E1">
        <w:rPr>
          <w:b/>
          <w:sz w:val="28"/>
          <w:szCs w:val="28"/>
          <w:lang w:val="en-US"/>
        </w:rPr>
        <w:t>III</w:t>
      </w:r>
      <w:r w:rsidRPr="009605E1">
        <w:rPr>
          <w:b/>
          <w:sz w:val="28"/>
          <w:szCs w:val="28"/>
        </w:rPr>
        <w:t xml:space="preserve">. В части государственного надзора в области обращения с </w:t>
      </w:r>
      <w:r>
        <w:rPr>
          <w:b/>
          <w:sz w:val="28"/>
          <w:szCs w:val="28"/>
        </w:rPr>
        <w:t xml:space="preserve">  </w:t>
      </w:r>
    </w:p>
    <w:p w:rsidR="00383B13" w:rsidRDefault="00383B13" w:rsidP="00383B1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9605E1">
        <w:rPr>
          <w:b/>
          <w:sz w:val="28"/>
          <w:szCs w:val="28"/>
        </w:rPr>
        <w:t>животными на территории Воронежской области</w:t>
      </w:r>
    </w:p>
    <w:p w:rsidR="00383B13" w:rsidRPr="009605E1" w:rsidRDefault="00383B13" w:rsidP="00383B13">
      <w:pPr>
        <w:ind w:firstLine="709"/>
        <w:jc w:val="center"/>
        <w:rPr>
          <w:b/>
          <w:sz w:val="28"/>
          <w:szCs w:val="28"/>
        </w:rPr>
      </w:pPr>
    </w:p>
    <w:p w:rsidR="00383B13" w:rsidRPr="009605E1" w:rsidRDefault="00383B13" w:rsidP="00383B13">
      <w:pPr>
        <w:spacing w:line="360" w:lineRule="auto"/>
        <w:ind w:firstLine="708"/>
        <w:contextualSpacing/>
        <w:jc w:val="both"/>
        <w:rPr>
          <w:noProof/>
          <w:sz w:val="28"/>
          <w:szCs w:val="28"/>
        </w:rPr>
      </w:pPr>
      <w:r w:rsidRPr="009605E1">
        <w:rPr>
          <w:sz w:val="28"/>
          <w:szCs w:val="28"/>
        </w:rPr>
        <w:t xml:space="preserve">Департамент осуществляет государственный надзор в области </w:t>
      </w:r>
      <w:r w:rsidRPr="009605E1">
        <w:rPr>
          <w:noProof/>
          <w:sz w:val="28"/>
          <w:szCs w:val="28"/>
        </w:rPr>
        <w:t xml:space="preserve">обращения с животными на территории Воронежской области в части соблюдения обязательных требований к обращению с животными на особо охраняемых природных территориях регионального значения, за исключением соблюдения обязательных требований, отнесенных к предмету федерального государственного надзора в области обращения с животными.    </w:t>
      </w:r>
    </w:p>
    <w:p w:rsidR="00383B13" w:rsidRPr="009605E1" w:rsidRDefault="00383B13" w:rsidP="00383B13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9605E1">
        <w:rPr>
          <w:sz w:val="28"/>
          <w:szCs w:val="28"/>
        </w:rPr>
        <w:t>Порядок организации и осуществления указанного вида надзора в 202</w:t>
      </w:r>
      <w:r>
        <w:rPr>
          <w:sz w:val="28"/>
          <w:szCs w:val="28"/>
        </w:rPr>
        <w:t>2</w:t>
      </w:r>
      <w:r w:rsidRPr="009605E1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9605E1">
        <w:rPr>
          <w:sz w:val="28"/>
          <w:szCs w:val="28"/>
        </w:rPr>
        <w:t xml:space="preserve"> регулир</w:t>
      </w:r>
      <w:r>
        <w:rPr>
          <w:sz w:val="28"/>
          <w:szCs w:val="28"/>
        </w:rPr>
        <w:t>овался</w:t>
      </w:r>
      <w:r w:rsidRPr="009605E1">
        <w:rPr>
          <w:sz w:val="28"/>
          <w:szCs w:val="28"/>
        </w:rPr>
        <w:t xml:space="preserve"> следующими  нормативными правовыми актами:</w:t>
      </w:r>
    </w:p>
    <w:p w:rsidR="00383B13" w:rsidRPr="009605E1" w:rsidRDefault="00383B13" w:rsidP="00383B13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27.12.</w:t>
      </w:r>
      <w:r w:rsidRPr="009605E1">
        <w:rPr>
          <w:sz w:val="28"/>
          <w:szCs w:val="28"/>
        </w:rPr>
        <w:t>2018</w:t>
      </w:r>
      <w:r>
        <w:rPr>
          <w:sz w:val="28"/>
          <w:szCs w:val="28"/>
        </w:rPr>
        <w:t>  № 498-ФЗ «</w:t>
      </w:r>
      <w:r w:rsidRPr="009605E1">
        <w:rPr>
          <w:sz w:val="28"/>
          <w:szCs w:val="28"/>
        </w:rPr>
        <w:t>Об ответственном обращении с животными и о внесении изменений в отдельные законодате</w:t>
      </w:r>
      <w:r>
        <w:rPr>
          <w:sz w:val="28"/>
          <w:szCs w:val="28"/>
        </w:rPr>
        <w:t>льные акты Российской Федерации»</w:t>
      </w:r>
      <w:r w:rsidRPr="009605E1">
        <w:rPr>
          <w:sz w:val="28"/>
          <w:szCs w:val="28"/>
        </w:rPr>
        <w:t>;</w:t>
      </w:r>
    </w:p>
    <w:p w:rsidR="00383B13" w:rsidRPr="009605E1" w:rsidRDefault="00383B13" w:rsidP="00383B13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9605E1">
        <w:rPr>
          <w:sz w:val="28"/>
          <w:szCs w:val="28"/>
        </w:rPr>
        <w:t>- Постановление правительства Российской Федерации от 30.11.2019 № 1560 «Об утверждении Правил организации и осуществления государственного надзора в области обращения с животными»;</w:t>
      </w:r>
    </w:p>
    <w:p w:rsidR="00383B13" w:rsidRPr="009605E1" w:rsidRDefault="00383B13" w:rsidP="00383B13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9605E1">
        <w:rPr>
          <w:sz w:val="28"/>
          <w:szCs w:val="28"/>
        </w:rPr>
        <w:t>- Закон Воронежской области от 12.07.2019 № 93-ОЗ «Об ответственном обращении с животными, о внесении изменений в отдельные законодательные акты Воронежской области и о признании утратившими силу отдельных законодательных актов (положений законодательных актов) Воронежской области»;</w:t>
      </w:r>
    </w:p>
    <w:p w:rsidR="00383B13" w:rsidRPr="009605E1" w:rsidRDefault="00383B13" w:rsidP="00383B13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9605E1">
        <w:rPr>
          <w:sz w:val="28"/>
          <w:szCs w:val="28"/>
        </w:rPr>
        <w:lastRenderedPageBreak/>
        <w:t xml:space="preserve">- Постановление правительства Воронежской области от </w:t>
      </w:r>
      <w:r>
        <w:rPr>
          <w:sz w:val="28"/>
          <w:szCs w:val="28"/>
        </w:rPr>
        <w:t>08.1</w:t>
      </w:r>
      <w:r w:rsidRPr="009605E1">
        <w:rPr>
          <w:sz w:val="28"/>
          <w:szCs w:val="28"/>
        </w:rPr>
        <w:t>2.202</w:t>
      </w:r>
      <w:r>
        <w:rPr>
          <w:sz w:val="28"/>
          <w:szCs w:val="28"/>
        </w:rPr>
        <w:t>1</w:t>
      </w:r>
      <w:r w:rsidRPr="009605E1">
        <w:rPr>
          <w:sz w:val="28"/>
          <w:szCs w:val="28"/>
        </w:rPr>
        <w:t xml:space="preserve"> № </w:t>
      </w:r>
      <w:r>
        <w:rPr>
          <w:sz w:val="28"/>
          <w:szCs w:val="28"/>
        </w:rPr>
        <w:t>711</w:t>
      </w:r>
      <w:r w:rsidRPr="009605E1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региональном государственном контроле (надзоре)</w:t>
      </w:r>
      <w:r w:rsidRPr="009605E1">
        <w:rPr>
          <w:sz w:val="28"/>
          <w:szCs w:val="28"/>
        </w:rPr>
        <w:t xml:space="preserve"> в области обращения с животными</w:t>
      </w:r>
      <w:r>
        <w:rPr>
          <w:sz w:val="28"/>
          <w:szCs w:val="28"/>
        </w:rPr>
        <w:t xml:space="preserve"> на территории Воронежской области</w:t>
      </w:r>
      <w:r w:rsidRPr="009605E1">
        <w:rPr>
          <w:sz w:val="28"/>
          <w:szCs w:val="28"/>
        </w:rPr>
        <w:t>».</w:t>
      </w:r>
    </w:p>
    <w:p w:rsidR="00383B13" w:rsidRPr="009605E1" w:rsidRDefault="00383B13" w:rsidP="00383B13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Плановых проверок по данному виду контроля (надзора) в 2022 году не проводилось. Оснований для проведения внеплановых проверок не было, внеплановые проверки не проводились.</w:t>
      </w:r>
    </w:p>
    <w:p w:rsidR="00383B13" w:rsidRPr="00675B59" w:rsidRDefault="00383B13" w:rsidP="00383B13">
      <w:pPr>
        <w:spacing w:line="360" w:lineRule="auto"/>
        <w:ind w:firstLine="708"/>
        <w:contextualSpacing/>
        <w:jc w:val="both"/>
        <w:rPr>
          <w:noProof/>
          <w:sz w:val="28"/>
          <w:szCs w:val="28"/>
        </w:rPr>
      </w:pPr>
      <w:proofErr w:type="gramStart"/>
      <w:r w:rsidRPr="00675B59">
        <w:rPr>
          <w:sz w:val="28"/>
          <w:szCs w:val="28"/>
        </w:rPr>
        <w:t xml:space="preserve">В ходе рейдовых мероприятий на </w:t>
      </w:r>
      <w:r w:rsidR="00C11BD0">
        <w:rPr>
          <w:sz w:val="28"/>
          <w:szCs w:val="28"/>
        </w:rPr>
        <w:t>особо охраняемых природных территорий</w:t>
      </w:r>
      <w:r w:rsidR="00C11BD0">
        <w:rPr>
          <w:sz w:val="28"/>
          <w:szCs w:val="28"/>
        </w:rPr>
        <w:tab/>
      </w:r>
      <w:r w:rsidRPr="00675B59">
        <w:rPr>
          <w:sz w:val="28"/>
          <w:szCs w:val="28"/>
        </w:rPr>
        <w:t xml:space="preserve"> регионального значения в рамках осуществления федерального государственного охотничьего надзора производился осмотр территории с целью выявления и предотвращения нарушений</w:t>
      </w:r>
      <w:r w:rsidRPr="00675B59">
        <w:rPr>
          <w:noProof/>
          <w:sz w:val="28"/>
          <w:szCs w:val="28"/>
        </w:rPr>
        <w:t xml:space="preserve"> обязательных требований к обращению с животными со стороны физических лиц.</w:t>
      </w:r>
      <w:proofErr w:type="gramEnd"/>
    </w:p>
    <w:p w:rsidR="00383B13" w:rsidRPr="00675B59" w:rsidRDefault="00383B13" w:rsidP="00383B13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675B59">
        <w:rPr>
          <w:sz w:val="28"/>
          <w:szCs w:val="28"/>
        </w:rPr>
        <w:t>С целью профилактики нарушений обязательных требований:</w:t>
      </w:r>
    </w:p>
    <w:p w:rsidR="00383B13" w:rsidRPr="00675B59" w:rsidRDefault="00383B13" w:rsidP="00383B13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675B59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доклад </w:t>
      </w:r>
      <w:r w:rsidRPr="00675B59">
        <w:rPr>
          <w:sz w:val="28"/>
          <w:szCs w:val="28"/>
        </w:rPr>
        <w:t>по обобщению правоприменительной практики контрольно-надзорной деятельности департамента природных ресурсов и экологии Воронежской области в части государственного надзора в области обращения с животными на территории Воронежской области за 2021 год утвержден приказом департамента от 29.03.2022 № 121 и размещен на странице департамента природных ресурсов и экологии Воронежской области на портале Воронежской области;</w:t>
      </w:r>
      <w:proofErr w:type="gramEnd"/>
    </w:p>
    <w:p w:rsidR="00383B13" w:rsidRPr="00675B59" w:rsidRDefault="00383B13" w:rsidP="00383B13">
      <w:pPr>
        <w:pStyle w:val="ConsPlusNormal"/>
        <w:widowControl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5B59">
        <w:rPr>
          <w:rFonts w:ascii="Times New Roman" w:hAnsi="Times New Roman" w:cs="Times New Roman"/>
          <w:sz w:val="28"/>
          <w:szCs w:val="28"/>
        </w:rPr>
        <w:t>- информация о реализации мероприятий по профилактике нарушений, проведенных департаментом природных ресурсов и экологии Воронежской области при осуществлении государственной функции по государственному надзору в области обращения с животными в 2021 году, размещена на странице департамента природных ресурсов и экологии Воронежской области на портале Воронежской области.</w:t>
      </w:r>
    </w:p>
    <w:p w:rsidR="00382B8A" w:rsidRPr="00382B8A" w:rsidRDefault="00382B8A" w:rsidP="00EF4732">
      <w:pPr>
        <w:spacing w:line="360" w:lineRule="auto"/>
        <w:ind w:firstLine="709"/>
        <w:jc w:val="both"/>
        <w:rPr>
          <w:rFonts w:eastAsia="Calibri"/>
          <w:sz w:val="20"/>
          <w:szCs w:val="20"/>
        </w:rPr>
      </w:pPr>
    </w:p>
    <w:sectPr w:rsidR="00382B8A" w:rsidRPr="00382B8A" w:rsidSect="006C3FC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30DEE"/>
    <w:multiLevelType w:val="hybridMultilevel"/>
    <w:tmpl w:val="1AC68788"/>
    <w:lvl w:ilvl="0" w:tplc="717C22B6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">
    <w:nsid w:val="08FD0442"/>
    <w:multiLevelType w:val="hybridMultilevel"/>
    <w:tmpl w:val="12C450DC"/>
    <w:lvl w:ilvl="0" w:tplc="0AE07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3F4D53"/>
    <w:multiLevelType w:val="hybridMultilevel"/>
    <w:tmpl w:val="4C8A9EFE"/>
    <w:lvl w:ilvl="0" w:tplc="0AE07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826EE7"/>
    <w:multiLevelType w:val="hybridMultilevel"/>
    <w:tmpl w:val="A59A86B4"/>
    <w:lvl w:ilvl="0" w:tplc="9216DE0A">
      <w:start w:val="1"/>
      <w:numFmt w:val="upperRoman"/>
      <w:lvlText w:val="%1."/>
      <w:lvlJc w:val="left"/>
      <w:pPr>
        <w:ind w:left="14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">
    <w:nsid w:val="39B62C4C"/>
    <w:multiLevelType w:val="multilevel"/>
    <w:tmpl w:val="2EEE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CE3B33"/>
    <w:multiLevelType w:val="hybridMultilevel"/>
    <w:tmpl w:val="DE447688"/>
    <w:lvl w:ilvl="0" w:tplc="405A0F36">
      <w:start w:val="1"/>
      <w:numFmt w:val="upperRoman"/>
      <w:lvlText w:val="%1."/>
      <w:lvlJc w:val="left"/>
      <w:pPr>
        <w:ind w:left="1429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E44F1D"/>
    <w:multiLevelType w:val="hybridMultilevel"/>
    <w:tmpl w:val="077C7C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4D38A8"/>
    <w:multiLevelType w:val="hybridMultilevel"/>
    <w:tmpl w:val="B748B8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A51BA"/>
    <w:rsid w:val="0000176A"/>
    <w:rsid w:val="00003408"/>
    <w:rsid w:val="00004957"/>
    <w:rsid w:val="0000681E"/>
    <w:rsid w:val="00023779"/>
    <w:rsid w:val="00023C35"/>
    <w:rsid w:val="000242EE"/>
    <w:rsid w:val="00026CE3"/>
    <w:rsid w:val="00030EFC"/>
    <w:rsid w:val="00031A70"/>
    <w:rsid w:val="00031EA2"/>
    <w:rsid w:val="00033F37"/>
    <w:rsid w:val="000348AD"/>
    <w:rsid w:val="00040330"/>
    <w:rsid w:val="000429F2"/>
    <w:rsid w:val="00043EB3"/>
    <w:rsid w:val="00050280"/>
    <w:rsid w:val="000555B1"/>
    <w:rsid w:val="00056E65"/>
    <w:rsid w:val="0006152A"/>
    <w:rsid w:val="00067424"/>
    <w:rsid w:val="00071E2F"/>
    <w:rsid w:val="00075FB8"/>
    <w:rsid w:val="00076E57"/>
    <w:rsid w:val="00077510"/>
    <w:rsid w:val="00081EFC"/>
    <w:rsid w:val="0008403A"/>
    <w:rsid w:val="000840EA"/>
    <w:rsid w:val="00086713"/>
    <w:rsid w:val="00087A27"/>
    <w:rsid w:val="00087BF0"/>
    <w:rsid w:val="00087C4A"/>
    <w:rsid w:val="00097ED5"/>
    <w:rsid w:val="000A3B2E"/>
    <w:rsid w:val="000A4EA2"/>
    <w:rsid w:val="000B0DDA"/>
    <w:rsid w:val="000B7C08"/>
    <w:rsid w:val="000C34F1"/>
    <w:rsid w:val="000C54FB"/>
    <w:rsid w:val="000C5E65"/>
    <w:rsid w:val="000D3925"/>
    <w:rsid w:val="000D3AA7"/>
    <w:rsid w:val="000D698E"/>
    <w:rsid w:val="000E1304"/>
    <w:rsid w:val="000E2424"/>
    <w:rsid w:val="000E56AF"/>
    <w:rsid w:val="000F1381"/>
    <w:rsid w:val="00102943"/>
    <w:rsid w:val="001048BC"/>
    <w:rsid w:val="001049DA"/>
    <w:rsid w:val="0010697D"/>
    <w:rsid w:val="00106D64"/>
    <w:rsid w:val="00110BEB"/>
    <w:rsid w:val="00111544"/>
    <w:rsid w:val="00113590"/>
    <w:rsid w:val="00114D2D"/>
    <w:rsid w:val="00117C08"/>
    <w:rsid w:val="00131F44"/>
    <w:rsid w:val="00133107"/>
    <w:rsid w:val="00140167"/>
    <w:rsid w:val="00145E97"/>
    <w:rsid w:val="00145FB1"/>
    <w:rsid w:val="00151C70"/>
    <w:rsid w:val="00153C50"/>
    <w:rsid w:val="0016460A"/>
    <w:rsid w:val="0017009A"/>
    <w:rsid w:val="001748A5"/>
    <w:rsid w:val="00177C1E"/>
    <w:rsid w:val="00180A8E"/>
    <w:rsid w:val="00180D73"/>
    <w:rsid w:val="00181FBD"/>
    <w:rsid w:val="001940FD"/>
    <w:rsid w:val="00195768"/>
    <w:rsid w:val="001C26B9"/>
    <w:rsid w:val="001C4A42"/>
    <w:rsid w:val="001D570E"/>
    <w:rsid w:val="001E5235"/>
    <w:rsid w:val="001F022B"/>
    <w:rsid w:val="001F7F84"/>
    <w:rsid w:val="00200F6E"/>
    <w:rsid w:val="00211B54"/>
    <w:rsid w:val="00211D14"/>
    <w:rsid w:val="00212F0F"/>
    <w:rsid w:val="00214113"/>
    <w:rsid w:val="00224706"/>
    <w:rsid w:val="00231AED"/>
    <w:rsid w:val="002323B4"/>
    <w:rsid w:val="00241672"/>
    <w:rsid w:val="00245756"/>
    <w:rsid w:val="0024654E"/>
    <w:rsid w:val="00254945"/>
    <w:rsid w:val="00261867"/>
    <w:rsid w:val="00266B3E"/>
    <w:rsid w:val="002719E1"/>
    <w:rsid w:val="00272883"/>
    <w:rsid w:val="00273147"/>
    <w:rsid w:val="00273A92"/>
    <w:rsid w:val="00273C5E"/>
    <w:rsid w:val="002810EE"/>
    <w:rsid w:val="00281FCC"/>
    <w:rsid w:val="00282C46"/>
    <w:rsid w:val="00283B83"/>
    <w:rsid w:val="00285E9E"/>
    <w:rsid w:val="00286648"/>
    <w:rsid w:val="002909A9"/>
    <w:rsid w:val="00291CD2"/>
    <w:rsid w:val="002945FC"/>
    <w:rsid w:val="00294BF9"/>
    <w:rsid w:val="002956A0"/>
    <w:rsid w:val="002973FC"/>
    <w:rsid w:val="002A0266"/>
    <w:rsid w:val="002A1461"/>
    <w:rsid w:val="002A155A"/>
    <w:rsid w:val="002A71BA"/>
    <w:rsid w:val="002B59BD"/>
    <w:rsid w:val="002B639A"/>
    <w:rsid w:val="002B7987"/>
    <w:rsid w:val="002C296B"/>
    <w:rsid w:val="002C3587"/>
    <w:rsid w:val="002C43F6"/>
    <w:rsid w:val="002D1CED"/>
    <w:rsid w:val="002D4479"/>
    <w:rsid w:val="002D492C"/>
    <w:rsid w:val="002D6581"/>
    <w:rsid w:val="002D716D"/>
    <w:rsid w:val="002D782C"/>
    <w:rsid w:val="002E097A"/>
    <w:rsid w:val="002E342E"/>
    <w:rsid w:val="002E3F68"/>
    <w:rsid w:val="002E6FE9"/>
    <w:rsid w:val="002F1021"/>
    <w:rsid w:val="002F2A00"/>
    <w:rsid w:val="002F3AF2"/>
    <w:rsid w:val="002F3E1B"/>
    <w:rsid w:val="002F68F7"/>
    <w:rsid w:val="002F6CDC"/>
    <w:rsid w:val="002F705E"/>
    <w:rsid w:val="00300515"/>
    <w:rsid w:val="00302470"/>
    <w:rsid w:val="003025AD"/>
    <w:rsid w:val="0030499D"/>
    <w:rsid w:val="003053E0"/>
    <w:rsid w:val="00305C03"/>
    <w:rsid w:val="00306DD5"/>
    <w:rsid w:val="003203E9"/>
    <w:rsid w:val="00322503"/>
    <w:rsid w:val="003227EF"/>
    <w:rsid w:val="00323551"/>
    <w:rsid w:val="00326335"/>
    <w:rsid w:val="00336A12"/>
    <w:rsid w:val="00343E58"/>
    <w:rsid w:val="0034586A"/>
    <w:rsid w:val="00345B87"/>
    <w:rsid w:val="00351758"/>
    <w:rsid w:val="00353CED"/>
    <w:rsid w:val="00353E32"/>
    <w:rsid w:val="00361261"/>
    <w:rsid w:val="003645C2"/>
    <w:rsid w:val="00364DD4"/>
    <w:rsid w:val="00365795"/>
    <w:rsid w:val="00367CD3"/>
    <w:rsid w:val="00372C68"/>
    <w:rsid w:val="003804F3"/>
    <w:rsid w:val="00382B8A"/>
    <w:rsid w:val="00383046"/>
    <w:rsid w:val="00383B13"/>
    <w:rsid w:val="0039280A"/>
    <w:rsid w:val="0039782F"/>
    <w:rsid w:val="003B18CC"/>
    <w:rsid w:val="003B3017"/>
    <w:rsid w:val="003B3AD0"/>
    <w:rsid w:val="003B3E60"/>
    <w:rsid w:val="003B597B"/>
    <w:rsid w:val="003B6B49"/>
    <w:rsid w:val="003C2C88"/>
    <w:rsid w:val="003D0C41"/>
    <w:rsid w:val="003D7799"/>
    <w:rsid w:val="003E0F63"/>
    <w:rsid w:val="003E19DE"/>
    <w:rsid w:val="003E2D7F"/>
    <w:rsid w:val="003F1C42"/>
    <w:rsid w:val="003F31AB"/>
    <w:rsid w:val="004005B4"/>
    <w:rsid w:val="00401AEB"/>
    <w:rsid w:val="0040540B"/>
    <w:rsid w:val="00406577"/>
    <w:rsid w:val="00417088"/>
    <w:rsid w:val="0041741C"/>
    <w:rsid w:val="00421BDA"/>
    <w:rsid w:val="004265C3"/>
    <w:rsid w:val="00431259"/>
    <w:rsid w:val="00442701"/>
    <w:rsid w:val="00444C5D"/>
    <w:rsid w:val="00445285"/>
    <w:rsid w:val="00453833"/>
    <w:rsid w:val="00453D08"/>
    <w:rsid w:val="004545A7"/>
    <w:rsid w:val="00461FA6"/>
    <w:rsid w:val="004658B5"/>
    <w:rsid w:val="00473635"/>
    <w:rsid w:val="00474F58"/>
    <w:rsid w:val="00475661"/>
    <w:rsid w:val="00480FDD"/>
    <w:rsid w:val="00481B85"/>
    <w:rsid w:val="00484D28"/>
    <w:rsid w:val="004929EA"/>
    <w:rsid w:val="00495B64"/>
    <w:rsid w:val="004A0936"/>
    <w:rsid w:val="004A0CA9"/>
    <w:rsid w:val="004A1AF5"/>
    <w:rsid w:val="004A3517"/>
    <w:rsid w:val="004B28A1"/>
    <w:rsid w:val="004B3481"/>
    <w:rsid w:val="004B50A5"/>
    <w:rsid w:val="004B5F5F"/>
    <w:rsid w:val="004B7561"/>
    <w:rsid w:val="004C0E81"/>
    <w:rsid w:val="004C3C70"/>
    <w:rsid w:val="004C73F1"/>
    <w:rsid w:val="004C7E7D"/>
    <w:rsid w:val="004D1E75"/>
    <w:rsid w:val="004D45B9"/>
    <w:rsid w:val="004E0F8C"/>
    <w:rsid w:val="004E4917"/>
    <w:rsid w:val="004F381A"/>
    <w:rsid w:val="004F5F07"/>
    <w:rsid w:val="004F5F7E"/>
    <w:rsid w:val="004F6D60"/>
    <w:rsid w:val="004F79BE"/>
    <w:rsid w:val="004F7FFB"/>
    <w:rsid w:val="0050196B"/>
    <w:rsid w:val="0050371E"/>
    <w:rsid w:val="00511062"/>
    <w:rsid w:val="0052206B"/>
    <w:rsid w:val="00525C37"/>
    <w:rsid w:val="00525DCB"/>
    <w:rsid w:val="0053105C"/>
    <w:rsid w:val="00531CC5"/>
    <w:rsid w:val="005320F7"/>
    <w:rsid w:val="0053319C"/>
    <w:rsid w:val="00534FFC"/>
    <w:rsid w:val="00536701"/>
    <w:rsid w:val="005408F0"/>
    <w:rsid w:val="005446D0"/>
    <w:rsid w:val="00544B4B"/>
    <w:rsid w:val="0054579D"/>
    <w:rsid w:val="00554A55"/>
    <w:rsid w:val="0055538E"/>
    <w:rsid w:val="00560E86"/>
    <w:rsid w:val="00561D64"/>
    <w:rsid w:val="005654C0"/>
    <w:rsid w:val="00566DAA"/>
    <w:rsid w:val="005739C6"/>
    <w:rsid w:val="00580110"/>
    <w:rsid w:val="00580247"/>
    <w:rsid w:val="00581D34"/>
    <w:rsid w:val="005839B5"/>
    <w:rsid w:val="005848E0"/>
    <w:rsid w:val="00585AAF"/>
    <w:rsid w:val="005A1FE5"/>
    <w:rsid w:val="005A289F"/>
    <w:rsid w:val="005A4A32"/>
    <w:rsid w:val="005A6635"/>
    <w:rsid w:val="005B0A08"/>
    <w:rsid w:val="005B1D77"/>
    <w:rsid w:val="005B1F2D"/>
    <w:rsid w:val="005B6273"/>
    <w:rsid w:val="005C4986"/>
    <w:rsid w:val="005C4C9B"/>
    <w:rsid w:val="005C7892"/>
    <w:rsid w:val="005D3262"/>
    <w:rsid w:val="005D6291"/>
    <w:rsid w:val="005E3940"/>
    <w:rsid w:val="005E5B17"/>
    <w:rsid w:val="005F182A"/>
    <w:rsid w:val="005F1F26"/>
    <w:rsid w:val="005F331F"/>
    <w:rsid w:val="005F5124"/>
    <w:rsid w:val="005F7161"/>
    <w:rsid w:val="005F71F8"/>
    <w:rsid w:val="005F7EE6"/>
    <w:rsid w:val="0060142A"/>
    <w:rsid w:val="0060147B"/>
    <w:rsid w:val="00602833"/>
    <w:rsid w:val="00603A9D"/>
    <w:rsid w:val="006042FF"/>
    <w:rsid w:val="0061125D"/>
    <w:rsid w:val="00612E3C"/>
    <w:rsid w:val="0061408F"/>
    <w:rsid w:val="006142C3"/>
    <w:rsid w:val="00616DF1"/>
    <w:rsid w:val="0062364C"/>
    <w:rsid w:val="00625CAA"/>
    <w:rsid w:val="00625E09"/>
    <w:rsid w:val="006348F0"/>
    <w:rsid w:val="00634C5E"/>
    <w:rsid w:val="006464BA"/>
    <w:rsid w:val="0065128C"/>
    <w:rsid w:val="00654AAC"/>
    <w:rsid w:val="00662FB9"/>
    <w:rsid w:val="00663C24"/>
    <w:rsid w:val="00672F52"/>
    <w:rsid w:val="006755CB"/>
    <w:rsid w:val="006758A6"/>
    <w:rsid w:val="00675B59"/>
    <w:rsid w:val="0068041F"/>
    <w:rsid w:val="00684194"/>
    <w:rsid w:val="00684DEA"/>
    <w:rsid w:val="00691CB7"/>
    <w:rsid w:val="006A0797"/>
    <w:rsid w:val="006A5174"/>
    <w:rsid w:val="006A7884"/>
    <w:rsid w:val="006B0AE9"/>
    <w:rsid w:val="006B16DA"/>
    <w:rsid w:val="006B2E30"/>
    <w:rsid w:val="006B556A"/>
    <w:rsid w:val="006C1CE9"/>
    <w:rsid w:val="006C36F2"/>
    <w:rsid w:val="006C3FCD"/>
    <w:rsid w:val="006C5F31"/>
    <w:rsid w:val="006E08E0"/>
    <w:rsid w:val="006E30BA"/>
    <w:rsid w:val="006E38CF"/>
    <w:rsid w:val="006F1F4A"/>
    <w:rsid w:val="006F4072"/>
    <w:rsid w:val="00706CC9"/>
    <w:rsid w:val="00707568"/>
    <w:rsid w:val="00710285"/>
    <w:rsid w:val="00713403"/>
    <w:rsid w:val="00714FD1"/>
    <w:rsid w:val="0072454D"/>
    <w:rsid w:val="007252C1"/>
    <w:rsid w:val="007323D2"/>
    <w:rsid w:val="00733792"/>
    <w:rsid w:val="00733C6A"/>
    <w:rsid w:val="00736ACC"/>
    <w:rsid w:val="00737431"/>
    <w:rsid w:val="00742450"/>
    <w:rsid w:val="00747F41"/>
    <w:rsid w:val="00754482"/>
    <w:rsid w:val="00761C1F"/>
    <w:rsid w:val="00763306"/>
    <w:rsid w:val="00763566"/>
    <w:rsid w:val="0076767B"/>
    <w:rsid w:val="00767FF0"/>
    <w:rsid w:val="007731A5"/>
    <w:rsid w:val="00775C6E"/>
    <w:rsid w:val="00780F0B"/>
    <w:rsid w:val="007810A0"/>
    <w:rsid w:val="00781CC2"/>
    <w:rsid w:val="0078520F"/>
    <w:rsid w:val="0079143A"/>
    <w:rsid w:val="00792A0D"/>
    <w:rsid w:val="00797938"/>
    <w:rsid w:val="007A51BA"/>
    <w:rsid w:val="007B0BC0"/>
    <w:rsid w:val="007B0BEB"/>
    <w:rsid w:val="007B2281"/>
    <w:rsid w:val="007B4395"/>
    <w:rsid w:val="007B7385"/>
    <w:rsid w:val="007C10A1"/>
    <w:rsid w:val="007C18A0"/>
    <w:rsid w:val="007D1868"/>
    <w:rsid w:val="007D5769"/>
    <w:rsid w:val="007E1B2F"/>
    <w:rsid w:val="007E693E"/>
    <w:rsid w:val="007F3253"/>
    <w:rsid w:val="0080029B"/>
    <w:rsid w:val="00803F48"/>
    <w:rsid w:val="00806FB2"/>
    <w:rsid w:val="00807541"/>
    <w:rsid w:val="00813849"/>
    <w:rsid w:val="008149E2"/>
    <w:rsid w:val="00816506"/>
    <w:rsid w:val="008212BE"/>
    <w:rsid w:val="00821689"/>
    <w:rsid w:val="00825E12"/>
    <w:rsid w:val="008301B6"/>
    <w:rsid w:val="00833359"/>
    <w:rsid w:val="00833D74"/>
    <w:rsid w:val="0083435D"/>
    <w:rsid w:val="0083448A"/>
    <w:rsid w:val="00834DDF"/>
    <w:rsid w:val="00837346"/>
    <w:rsid w:val="00837988"/>
    <w:rsid w:val="00837EF0"/>
    <w:rsid w:val="00842B82"/>
    <w:rsid w:val="0084539D"/>
    <w:rsid w:val="008464F3"/>
    <w:rsid w:val="00852A4B"/>
    <w:rsid w:val="00853D9F"/>
    <w:rsid w:val="00855B61"/>
    <w:rsid w:val="00862F55"/>
    <w:rsid w:val="00876614"/>
    <w:rsid w:val="00885D3B"/>
    <w:rsid w:val="00894F20"/>
    <w:rsid w:val="008A017B"/>
    <w:rsid w:val="008A0241"/>
    <w:rsid w:val="008A4D08"/>
    <w:rsid w:val="008B669B"/>
    <w:rsid w:val="008C0BD3"/>
    <w:rsid w:val="008C1078"/>
    <w:rsid w:val="008C19B2"/>
    <w:rsid w:val="008C34E2"/>
    <w:rsid w:val="008C5375"/>
    <w:rsid w:val="008C5906"/>
    <w:rsid w:val="008D1B06"/>
    <w:rsid w:val="008D2D0B"/>
    <w:rsid w:val="008E20C1"/>
    <w:rsid w:val="008E55A2"/>
    <w:rsid w:val="008E7875"/>
    <w:rsid w:val="008F03A6"/>
    <w:rsid w:val="008F3220"/>
    <w:rsid w:val="008F6119"/>
    <w:rsid w:val="008F6AD7"/>
    <w:rsid w:val="00903E87"/>
    <w:rsid w:val="00904BA7"/>
    <w:rsid w:val="009054B9"/>
    <w:rsid w:val="009072D9"/>
    <w:rsid w:val="00911488"/>
    <w:rsid w:val="009153FD"/>
    <w:rsid w:val="00933E9D"/>
    <w:rsid w:val="00934126"/>
    <w:rsid w:val="00934FD2"/>
    <w:rsid w:val="00942836"/>
    <w:rsid w:val="00945674"/>
    <w:rsid w:val="00947706"/>
    <w:rsid w:val="00952323"/>
    <w:rsid w:val="009605E1"/>
    <w:rsid w:val="009804D2"/>
    <w:rsid w:val="00981BF4"/>
    <w:rsid w:val="00984621"/>
    <w:rsid w:val="00985DB9"/>
    <w:rsid w:val="00986300"/>
    <w:rsid w:val="00990562"/>
    <w:rsid w:val="00990E51"/>
    <w:rsid w:val="00991DB1"/>
    <w:rsid w:val="00992800"/>
    <w:rsid w:val="00996D5E"/>
    <w:rsid w:val="009B0D66"/>
    <w:rsid w:val="009B20AA"/>
    <w:rsid w:val="009C62AA"/>
    <w:rsid w:val="009D02C9"/>
    <w:rsid w:val="009D360A"/>
    <w:rsid w:val="009E515D"/>
    <w:rsid w:val="009E5928"/>
    <w:rsid w:val="009E638D"/>
    <w:rsid w:val="009F4160"/>
    <w:rsid w:val="009F7BD0"/>
    <w:rsid w:val="00A025AC"/>
    <w:rsid w:val="00A05DF8"/>
    <w:rsid w:val="00A10CD5"/>
    <w:rsid w:val="00A1207A"/>
    <w:rsid w:val="00A138BE"/>
    <w:rsid w:val="00A13D08"/>
    <w:rsid w:val="00A145CD"/>
    <w:rsid w:val="00A162C1"/>
    <w:rsid w:val="00A164DB"/>
    <w:rsid w:val="00A16FF3"/>
    <w:rsid w:val="00A23438"/>
    <w:rsid w:val="00A3267C"/>
    <w:rsid w:val="00A342AF"/>
    <w:rsid w:val="00A34C3F"/>
    <w:rsid w:val="00A35250"/>
    <w:rsid w:val="00A37650"/>
    <w:rsid w:val="00A4021E"/>
    <w:rsid w:val="00A42C0C"/>
    <w:rsid w:val="00A47C4D"/>
    <w:rsid w:val="00A502A9"/>
    <w:rsid w:val="00A51881"/>
    <w:rsid w:val="00A5364B"/>
    <w:rsid w:val="00A539BA"/>
    <w:rsid w:val="00A67226"/>
    <w:rsid w:val="00A70B33"/>
    <w:rsid w:val="00A74CC5"/>
    <w:rsid w:val="00A75418"/>
    <w:rsid w:val="00A75653"/>
    <w:rsid w:val="00A81C08"/>
    <w:rsid w:val="00A832DB"/>
    <w:rsid w:val="00A84BED"/>
    <w:rsid w:val="00A91388"/>
    <w:rsid w:val="00A91924"/>
    <w:rsid w:val="00A9778B"/>
    <w:rsid w:val="00AA4BCA"/>
    <w:rsid w:val="00AB019C"/>
    <w:rsid w:val="00AB3B0A"/>
    <w:rsid w:val="00AB405A"/>
    <w:rsid w:val="00AB5BAE"/>
    <w:rsid w:val="00AB6947"/>
    <w:rsid w:val="00AB6E97"/>
    <w:rsid w:val="00AC13EC"/>
    <w:rsid w:val="00AC2AEF"/>
    <w:rsid w:val="00AC67B5"/>
    <w:rsid w:val="00AC6D29"/>
    <w:rsid w:val="00AD054D"/>
    <w:rsid w:val="00AD1FE2"/>
    <w:rsid w:val="00AD400C"/>
    <w:rsid w:val="00AD75ED"/>
    <w:rsid w:val="00AE4CF7"/>
    <w:rsid w:val="00AE7EB4"/>
    <w:rsid w:val="00AF26D4"/>
    <w:rsid w:val="00AF5B4C"/>
    <w:rsid w:val="00AF6B97"/>
    <w:rsid w:val="00AF756A"/>
    <w:rsid w:val="00AF79BF"/>
    <w:rsid w:val="00B00B0D"/>
    <w:rsid w:val="00B01AF2"/>
    <w:rsid w:val="00B0223A"/>
    <w:rsid w:val="00B02436"/>
    <w:rsid w:val="00B02C67"/>
    <w:rsid w:val="00B05132"/>
    <w:rsid w:val="00B05463"/>
    <w:rsid w:val="00B05C9C"/>
    <w:rsid w:val="00B0725E"/>
    <w:rsid w:val="00B13E2F"/>
    <w:rsid w:val="00B17480"/>
    <w:rsid w:val="00B23DC9"/>
    <w:rsid w:val="00B24CE7"/>
    <w:rsid w:val="00B25F48"/>
    <w:rsid w:val="00B3009F"/>
    <w:rsid w:val="00B35152"/>
    <w:rsid w:val="00B430A0"/>
    <w:rsid w:val="00B52898"/>
    <w:rsid w:val="00B53C00"/>
    <w:rsid w:val="00B63F56"/>
    <w:rsid w:val="00B70742"/>
    <w:rsid w:val="00B73893"/>
    <w:rsid w:val="00B8147F"/>
    <w:rsid w:val="00B8177B"/>
    <w:rsid w:val="00B83B36"/>
    <w:rsid w:val="00B84392"/>
    <w:rsid w:val="00B84941"/>
    <w:rsid w:val="00B929DA"/>
    <w:rsid w:val="00BA3B4D"/>
    <w:rsid w:val="00BA4501"/>
    <w:rsid w:val="00BA52E6"/>
    <w:rsid w:val="00BB7294"/>
    <w:rsid w:val="00BC0F76"/>
    <w:rsid w:val="00BD0644"/>
    <w:rsid w:val="00BD40A7"/>
    <w:rsid w:val="00BD60AF"/>
    <w:rsid w:val="00BD7F0D"/>
    <w:rsid w:val="00BE2FB0"/>
    <w:rsid w:val="00BF77C8"/>
    <w:rsid w:val="00C00186"/>
    <w:rsid w:val="00C0094F"/>
    <w:rsid w:val="00C05848"/>
    <w:rsid w:val="00C06F47"/>
    <w:rsid w:val="00C07DA3"/>
    <w:rsid w:val="00C10FDA"/>
    <w:rsid w:val="00C11BD0"/>
    <w:rsid w:val="00C17E02"/>
    <w:rsid w:val="00C2032A"/>
    <w:rsid w:val="00C31DD5"/>
    <w:rsid w:val="00C32547"/>
    <w:rsid w:val="00C36039"/>
    <w:rsid w:val="00C40E10"/>
    <w:rsid w:val="00C44CC1"/>
    <w:rsid w:val="00C44EB2"/>
    <w:rsid w:val="00C4778D"/>
    <w:rsid w:val="00C54727"/>
    <w:rsid w:val="00C54BB7"/>
    <w:rsid w:val="00C54D0C"/>
    <w:rsid w:val="00C62A20"/>
    <w:rsid w:val="00C636EA"/>
    <w:rsid w:val="00C63A53"/>
    <w:rsid w:val="00C65580"/>
    <w:rsid w:val="00C66405"/>
    <w:rsid w:val="00C6727E"/>
    <w:rsid w:val="00C73224"/>
    <w:rsid w:val="00C77F83"/>
    <w:rsid w:val="00C861AF"/>
    <w:rsid w:val="00C9006C"/>
    <w:rsid w:val="00C9031D"/>
    <w:rsid w:val="00C905A3"/>
    <w:rsid w:val="00C9772A"/>
    <w:rsid w:val="00CB35EA"/>
    <w:rsid w:val="00CB6DD6"/>
    <w:rsid w:val="00CC09E3"/>
    <w:rsid w:val="00CC6568"/>
    <w:rsid w:val="00CE06CB"/>
    <w:rsid w:val="00CE5A99"/>
    <w:rsid w:val="00CE5D5D"/>
    <w:rsid w:val="00CE60AA"/>
    <w:rsid w:val="00CE6D01"/>
    <w:rsid w:val="00CE72C8"/>
    <w:rsid w:val="00CF3D14"/>
    <w:rsid w:val="00D00134"/>
    <w:rsid w:val="00D04F59"/>
    <w:rsid w:val="00D05198"/>
    <w:rsid w:val="00D15D32"/>
    <w:rsid w:val="00D2416F"/>
    <w:rsid w:val="00D27563"/>
    <w:rsid w:val="00D34BCF"/>
    <w:rsid w:val="00D36843"/>
    <w:rsid w:val="00D43089"/>
    <w:rsid w:val="00D5237D"/>
    <w:rsid w:val="00D60E1D"/>
    <w:rsid w:val="00D6190E"/>
    <w:rsid w:val="00D61982"/>
    <w:rsid w:val="00D71BC1"/>
    <w:rsid w:val="00D739EA"/>
    <w:rsid w:val="00D74663"/>
    <w:rsid w:val="00D759E3"/>
    <w:rsid w:val="00D75E0A"/>
    <w:rsid w:val="00D7667B"/>
    <w:rsid w:val="00D827C2"/>
    <w:rsid w:val="00D86C44"/>
    <w:rsid w:val="00D90CD8"/>
    <w:rsid w:val="00D94007"/>
    <w:rsid w:val="00D94AD3"/>
    <w:rsid w:val="00D94C87"/>
    <w:rsid w:val="00DA1D3E"/>
    <w:rsid w:val="00DA3F80"/>
    <w:rsid w:val="00DB0460"/>
    <w:rsid w:val="00DB3716"/>
    <w:rsid w:val="00DB3EC5"/>
    <w:rsid w:val="00DB410A"/>
    <w:rsid w:val="00DB70E4"/>
    <w:rsid w:val="00DC461A"/>
    <w:rsid w:val="00DC710A"/>
    <w:rsid w:val="00DE01D2"/>
    <w:rsid w:val="00DE0F52"/>
    <w:rsid w:val="00DE3BE0"/>
    <w:rsid w:val="00DF3344"/>
    <w:rsid w:val="00DF53CC"/>
    <w:rsid w:val="00DF541F"/>
    <w:rsid w:val="00E00F05"/>
    <w:rsid w:val="00E024BE"/>
    <w:rsid w:val="00E03D53"/>
    <w:rsid w:val="00E109FF"/>
    <w:rsid w:val="00E17E44"/>
    <w:rsid w:val="00E20D2E"/>
    <w:rsid w:val="00E22EDF"/>
    <w:rsid w:val="00E23CEB"/>
    <w:rsid w:val="00E3083D"/>
    <w:rsid w:val="00E30DE6"/>
    <w:rsid w:val="00E40635"/>
    <w:rsid w:val="00E46591"/>
    <w:rsid w:val="00E476CF"/>
    <w:rsid w:val="00E52055"/>
    <w:rsid w:val="00E6336B"/>
    <w:rsid w:val="00E6422A"/>
    <w:rsid w:val="00E65642"/>
    <w:rsid w:val="00E74E97"/>
    <w:rsid w:val="00E85AA4"/>
    <w:rsid w:val="00E9002C"/>
    <w:rsid w:val="00E90B3C"/>
    <w:rsid w:val="00E93E75"/>
    <w:rsid w:val="00E959B3"/>
    <w:rsid w:val="00EA0C83"/>
    <w:rsid w:val="00EC5F31"/>
    <w:rsid w:val="00EC655D"/>
    <w:rsid w:val="00EE30F3"/>
    <w:rsid w:val="00EE3885"/>
    <w:rsid w:val="00EE47AB"/>
    <w:rsid w:val="00EE595D"/>
    <w:rsid w:val="00EE7669"/>
    <w:rsid w:val="00EF39EA"/>
    <w:rsid w:val="00EF4732"/>
    <w:rsid w:val="00F06310"/>
    <w:rsid w:val="00F100CD"/>
    <w:rsid w:val="00F14532"/>
    <w:rsid w:val="00F15104"/>
    <w:rsid w:val="00F16D19"/>
    <w:rsid w:val="00F225F5"/>
    <w:rsid w:val="00F25553"/>
    <w:rsid w:val="00F2712A"/>
    <w:rsid w:val="00F276A1"/>
    <w:rsid w:val="00F27FBB"/>
    <w:rsid w:val="00F30B5B"/>
    <w:rsid w:val="00F32226"/>
    <w:rsid w:val="00F33AF8"/>
    <w:rsid w:val="00F421B0"/>
    <w:rsid w:val="00F4414C"/>
    <w:rsid w:val="00F44630"/>
    <w:rsid w:val="00F44E9E"/>
    <w:rsid w:val="00F47C84"/>
    <w:rsid w:val="00F547FB"/>
    <w:rsid w:val="00F551B1"/>
    <w:rsid w:val="00F56CA7"/>
    <w:rsid w:val="00F57328"/>
    <w:rsid w:val="00F63ADD"/>
    <w:rsid w:val="00F72458"/>
    <w:rsid w:val="00F808E4"/>
    <w:rsid w:val="00F824F2"/>
    <w:rsid w:val="00F83423"/>
    <w:rsid w:val="00F8368C"/>
    <w:rsid w:val="00F86811"/>
    <w:rsid w:val="00F90DD1"/>
    <w:rsid w:val="00F92B32"/>
    <w:rsid w:val="00F966B3"/>
    <w:rsid w:val="00FA318C"/>
    <w:rsid w:val="00FA4A14"/>
    <w:rsid w:val="00FA6219"/>
    <w:rsid w:val="00FB29EE"/>
    <w:rsid w:val="00FB3465"/>
    <w:rsid w:val="00FB3FA9"/>
    <w:rsid w:val="00FB591C"/>
    <w:rsid w:val="00FB6D7A"/>
    <w:rsid w:val="00FC075D"/>
    <w:rsid w:val="00FD37F3"/>
    <w:rsid w:val="00FD5E5B"/>
    <w:rsid w:val="00FD7020"/>
    <w:rsid w:val="00FD7848"/>
    <w:rsid w:val="00FE388D"/>
    <w:rsid w:val="00FE4960"/>
    <w:rsid w:val="00FE4BC6"/>
    <w:rsid w:val="00FE62F5"/>
    <w:rsid w:val="00FF0EA5"/>
    <w:rsid w:val="00FF24F5"/>
    <w:rsid w:val="00FF4C1F"/>
    <w:rsid w:val="00FF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3D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7A51BA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7A51B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бычный.Название подразделения"/>
    <w:rsid w:val="007A51BA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rsid w:val="007A51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51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rsid w:val="007A51BA"/>
    <w:rPr>
      <w:color w:val="0000FF"/>
      <w:u w:val="single"/>
    </w:rPr>
  </w:style>
  <w:style w:type="paragraph" w:styleId="a7">
    <w:name w:val="Body Text"/>
    <w:basedOn w:val="a"/>
    <w:link w:val="a8"/>
    <w:semiHidden/>
    <w:rsid w:val="007A51BA"/>
    <w:pPr>
      <w:tabs>
        <w:tab w:val="left" w:pos="7938"/>
      </w:tabs>
      <w:spacing w:line="240" w:lineRule="exact"/>
      <w:ind w:right="-1"/>
      <w:jc w:val="center"/>
    </w:pPr>
    <w:rPr>
      <w:spacing w:val="-10"/>
      <w:sz w:val="22"/>
    </w:rPr>
  </w:style>
  <w:style w:type="character" w:customStyle="1" w:styleId="a8">
    <w:name w:val="Основной текст Знак"/>
    <w:basedOn w:val="a0"/>
    <w:link w:val="a7"/>
    <w:semiHidden/>
    <w:rsid w:val="007A51BA"/>
    <w:rPr>
      <w:rFonts w:ascii="Times New Roman" w:eastAsia="Times New Roman" w:hAnsi="Times New Roman" w:cs="Times New Roman"/>
      <w:spacing w:val="-10"/>
      <w:szCs w:val="24"/>
      <w:lang w:eastAsia="ru-RU"/>
    </w:rPr>
  </w:style>
  <w:style w:type="paragraph" w:styleId="a9">
    <w:name w:val="List Paragraph"/>
    <w:basedOn w:val="a"/>
    <w:uiPriority w:val="34"/>
    <w:qFormat/>
    <w:rsid w:val="00706CC9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706C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06C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3D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C203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531CC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44270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4270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8929;fld=134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108929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7B8C86BA7067AF69D758874688CA90846809B35BCFF20944C22387CDED081BF5A31A42FA6E90C5BFA9856872871E3A84804DCCAFEBAF948R9w2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81520;fld=134;dst=100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C2A2A-7F6D-4D4A-9F3E-97CFE2BFC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21</Pages>
  <Words>5865</Words>
  <Characters>33436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Ntolcheeva</dc:creator>
  <cp:lastModifiedBy>irtokareva</cp:lastModifiedBy>
  <cp:revision>12</cp:revision>
  <cp:lastPrinted>2023-01-30T11:56:00Z</cp:lastPrinted>
  <dcterms:created xsi:type="dcterms:W3CDTF">2023-01-10T09:41:00Z</dcterms:created>
  <dcterms:modified xsi:type="dcterms:W3CDTF">2023-02-06T12:17:00Z</dcterms:modified>
</cp:coreProperties>
</file>