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4C0" w:rsidRPr="00865D03" w:rsidRDefault="00D82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5DAC" w:rsidRPr="000F5DAC" w:rsidRDefault="00865D03" w:rsidP="000F5D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5DAC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F5DAC" w:rsidRPr="000F5DAC">
        <w:rPr>
          <w:rFonts w:ascii="Times New Roman" w:hAnsi="Times New Roman" w:cs="Times New Roman"/>
          <w:sz w:val="28"/>
          <w:szCs w:val="28"/>
        </w:rPr>
        <w:t>№</w:t>
      </w:r>
      <w:r w:rsidR="00D824C0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865D03" w:rsidRPr="000F5DAC" w:rsidRDefault="00FD7A0D" w:rsidP="000F5D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65D03" w:rsidRPr="000F5DAC">
        <w:rPr>
          <w:rFonts w:ascii="Times New Roman" w:hAnsi="Times New Roman" w:cs="Times New Roman"/>
          <w:sz w:val="28"/>
          <w:szCs w:val="28"/>
        </w:rPr>
        <w:t>аседания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D03" w:rsidRPr="000F5DAC">
        <w:rPr>
          <w:rFonts w:ascii="Times New Roman" w:hAnsi="Times New Roman" w:cs="Times New Roman"/>
          <w:sz w:val="28"/>
          <w:szCs w:val="28"/>
        </w:rPr>
        <w:t>общественного совета</w:t>
      </w:r>
    </w:p>
    <w:p w:rsidR="00865D03" w:rsidRPr="000F5DAC" w:rsidRDefault="00865D03" w:rsidP="0073764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5DAC">
        <w:rPr>
          <w:rFonts w:ascii="Times New Roman" w:hAnsi="Times New Roman" w:cs="Times New Roman"/>
          <w:sz w:val="28"/>
          <w:szCs w:val="28"/>
        </w:rPr>
        <w:t>при департаменте аграрной политики Воронежской области</w:t>
      </w:r>
    </w:p>
    <w:p w:rsidR="00865D03" w:rsidRPr="000F5DAC" w:rsidRDefault="00865D03" w:rsidP="0073764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5D03" w:rsidRPr="000F5DAC" w:rsidRDefault="00865D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5DAC">
        <w:rPr>
          <w:rFonts w:ascii="Times New Roman" w:hAnsi="Times New Roman" w:cs="Times New Roman"/>
          <w:sz w:val="28"/>
          <w:szCs w:val="28"/>
        </w:rPr>
        <w:t xml:space="preserve">г. </w:t>
      </w:r>
      <w:r w:rsidR="00737643" w:rsidRPr="000F5DAC">
        <w:rPr>
          <w:rFonts w:ascii="Times New Roman" w:hAnsi="Times New Roman" w:cs="Times New Roman"/>
          <w:sz w:val="28"/>
          <w:szCs w:val="28"/>
        </w:rPr>
        <w:t xml:space="preserve">Воронеж </w:t>
      </w:r>
      <w:r w:rsidR="009E68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27 декабря  2022</w:t>
      </w:r>
      <w:r w:rsidRPr="000F5DA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65D03" w:rsidRPr="000F5DAC" w:rsidRDefault="00865D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5D03" w:rsidRDefault="00865D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5DAC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4253D3" w:rsidRPr="000F5DAC" w:rsidRDefault="004253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7F42" w:rsidRDefault="001F7F42" w:rsidP="001F7F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Дерканосова Н.М.</w:t>
      </w:r>
      <w:r w:rsidRPr="00467D7B">
        <w:rPr>
          <w:sz w:val="28"/>
          <w:szCs w:val="28"/>
        </w:rPr>
        <w:t xml:space="preserve"> – </w:t>
      </w:r>
      <w:r>
        <w:rPr>
          <w:sz w:val="28"/>
          <w:szCs w:val="28"/>
        </w:rPr>
        <w:t>председатель о</w:t>
      </w:r>
      <w:r w:rsidRPr="00467D7B">
        <w:rPr>
          <w:sz w:val="28"/>
          <w:szCs w:val="28"/>
        </w:rPr>
        <w:t>бщественного совета.</w:t>
      </w:r>
    </w:p>
    <w:p w:rsidR="004253D3" w:rsidRPr="00467D7B" w:rsidRDefault="004253D3" w:rsidP="001F7F42">
      <w:pPr>
        <w:ind w:firstLine="709"/>
        <w:jc w:val="both"/>
        <w:rPr>
          <w:sz w:val="28"/>
          <w:szCs w:val="28"/>
        </w:rPr>
      </w:pPr>
    </w:p>
    <w:p w:rsidR="001F7F42" w:rsidRDefault="001F7F42" w:rsidP="001F7F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о</w:t>
      </w:r>
      <w:r w:rsidRPr="00467D7B">
        <w:rPr>
          <w:sz w:val="28"/>
          <w:szCs w:val="28"/>
        </w:rPr>
        <w:t>бщественного совета:</w:t>
      </w:r>
    </w:p>
    <w:p w:rsidR="001F7F42" w:rsidRDefault="001F7F42" w:rsidP="001F7F42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Апасов</w:t>
      </w:r>
      <w:proofErr w:type="spellEnd"/>
      <w:r>
        <w:rPr>
          <w:sz w:val="28"/>
          <w:szCs w:val="28"/>
        </w:rPr>
        <w:t xml:space="preserve"> И.В.,  Кравцова А.И.,  Турусов В.И., </w:t>
      </w:r>
      <w:proofErr w:type="spellStart"/>
      <w:r>
        <w:rPr>
          <w:sz w:val="28"/>
          <w:szCs w:val="28"/>
        </w:rPr>
        <w:t>Шеметюк</w:t>
      </w:r>
      <w:proofErr w:type="spellEnd"/>
      <w:r>
        <w:rPr>
          <w:sz w:val="28"/>
          <w:szCs w:val="28"/>
        </w:rPr>
        <w:t xml:space="preserve"> С.А.</w:t>
      </w:r>
      <w:r w:rsidR="009E68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Яценко</w:t>
      </w:r>
      <w:proofErr w:type="spellEnd"/>
      <w:r>
        <w:rPr>
          <w:sz w:val="28"/>
          <w:szCs w:val="28"/>
        </w:rPr>
        <w:t xml:space="preserve"> В.И., Попо</w:t>
      </w:r>
      <w:r w:rsidR="009E68FE">
        <w:rPr>
          <w:sz w:val="28"/>
          <w:szCs w:val="28"/>
        </w:rPr>
        <w:t xml:space="preserve">в В.Н., </w:t>
      </w:r>
      <w:r w:rsidR="000F7E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Володин Р.А.</w:t>
      </w:r>
      <w:r w:rsidR="009E68FE">
        <w:rPr>
          <w:sz w:val="28"/>
          <w:szCs w:val="28"/>
        </w:rPr>
        <w:t xml:space="preserve">, Квасов А. Ю., </w:t>
      </w:r>
      <w:proofErr w:type="spellStart"/>
      <w:r w:rsidR="009E68FE">
        <w:rPr>
          <w:sz w:val="28"/>
          <w:szCs w:val="28"/>
        </w:rPr>
        <w:t>Щипелев</w:t>
      </w:r>
      <w:proofErr w:type="spellEnd"/>
      <w:r w:rsidR="009E68FE">
        <w:rPr>
          <w:sz w:val="28"/>
          <w:szCs w:val="28"/>
        </w:rPr>
        <w:t xml:space="preserve"> Н.С.</w:t>
      </w:r>
    </w:p>
    <w:p w:rsidR="004253D3" w:rsidRDefault="004253D3" w:rsidP="001F7F42">
      <w:pPr>
        <w:ind w:firstLine="709"/>
        <w:jc w:val="both"/>
        <w:rPr>
          <w:sz w:val="28"/>
          <w:szCs w:val="28"/>
        </w:rPr>
      </w:pPr>
    </w:p>
    <w:p w:rsidR="004253D3" w:rsidRDefault="00AE2831" w:rsidP="004253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Приглашенные лица:</w:t>
      </w:r>
    </w:p>
    <w:p w:rsidR="009E68FE" w:rsidRPr="001B7A8E" w:rsidRDefault="001B7A8E" w:rsidP="009E68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7A8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9E68FE" w:rsidRPr="001B7A8E">
        <w:rPr>
          <w:rFonts w:ascii="Times New Roman" w:hAnsi="Times New Roman" w:cs="Times New Roman"/>
          <w:sz w:val="28"/>
          <w:szCs w:val="28"/>
        </w:rPr>
        <w:t>Болдырев</w:t>
      </w:r>
      <w:proofErr w:type="spellEnd"/>
      <w:r w:rsidR="009E68FE" w:rsidRPr="001B7A8E">
        <w:rPr>
          <w:rFonts w:ascii="Times New Roman" w:hAnsi="Times New Roman" w:cs="Times New Roman"/>
          <w:sz w:val="28"/>
          <w:szCs w:val="28"/>
        </w:rPr>
        <w:t xml:space="preserve"> Игорь </w:t>
      </w:r>
      <w:r w:rsidRPr="001B7A8E">
        <w:rPr>
          <w:rFonts w:ascii="Times New Roman" w:hAnsi="Times New Roman" w:cs="Times New Roman"/>
          <w:sz w:val="28"/>
          <w:szCs w:val="28"/>
        </w:rPr>
        <w:t>Александрович – заместитель руководителя</w:t>
      </w:r>
      <w:r w:rsidR="009E68FE" w:rsidRPr="001B7A8E">
        <w:rPr>
          <w:rFonts w:ascii="Times New Roman" w:hAnsi="Times New Roman" w:cs="Times New Roman"/>
          <w:sz w:val="28"/>
          <w:szCs w:val="28"/>
        </w:rPr>
        <w:t xml:space="preserve"> </w:t>
      </w:r>
      <w:r w:rsidRPr="001B7A8E">
        <w:rPr>
          <w:rFonts w:ascii="Times New Roman" w:hAnsi="Times New Roman" w:cs="Times New Roman"/>
          <w:sz w:val="28"/>
          <w:szCs w:val="28"/>
        </w:rPr>
        <w:t xml:space="preserve"> - начальник отдела </w:t>
      </w:r>
      <w:r w:rsidRPr="001B7A8E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противоэпизоотических мероприятий, лечебной и лабораторной работы</w:t>
      </w:r>
      <w:r w:rsidRPr="001B7A8E">
        <w:rPr>
          <w:rFonts w:ascii="Times New Roman" w:hAnsi="Times New Roman" w:cs="Times New Roman"/>
          <w:sz w:val="28"/>
          <w:szCs w:val="28"/>
        </w:rPr>
        <w:t xml:space="preserve"> </w:t>
      </w:r>
      <w:r w:rsidR="009E68FE" w:rsidRPr="001B7A8E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1B7A8E">
        <w:rPr>
          <w:rFonts w:ascii="Times New Roman" w:hAnsi="Times New Roman" w:cs="Times New Roman"/>
          <w:sz w:val="28"/>
          <w:szCs w:val="28"/>
        </w:rPr>
        <w:t>ветеринарии Воронежской области.</w:t>
      </w:r>
    </w:p>
    <w:p w:rsidR="009E68FE" w:rsidRPr="001B7A8E" w:rsidRDefault="001B7A8E" w:rsidP="009E68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7A8E">
        <w:rPr>
          <w:rFonts w:ascii="Times New Roman" w:hAnsi="Times New Roman" w:cs="Times New Roman"/>
          <w:sz w:val="28"/>
          <w:szCs w:val="28"/>
        </w:rPr>
        <w:t xml:space="preserve">2. </w:t>
      </w:r>
      <w:r w:rsidR="009E68FE" w:rsidRPr="001B7A8E">
        <w:rPr>
          <w:rFonts w:ascii="Times New Roman" w:hAnsi="Times New Roman" w:cs="Times New Roman"/>
          <w:sz w:val="28"/>
          <w:szCs w:val="28"/>
        </w:rPr>
        <w:t>Аристов Александр Васильевич – декан факультета ветеринарной медицины и технологии животноводства, заведующий кафедрой общей зоотехнии</w:t>
      </w:r>
      <w:r w:rsidR="009E68FE" w:rsidRPr="001B7A8E">
        <w:rPr>
          <w:rFonts w:ascii="Georgia" w:hAnsi="Georgia"/>
          <w:color w:val="282520"/>
          <w:sz w:val="20"/>
          <w:szCs w:val="20"/>
          <w:shd w:val="clear" w:color="auto" w:fill="FDF8E9"/>
        </w:rPr>
        <w:t xml:space="preserve"> </w:t>
      </w:r>
      <w:r w:rsidR="009E68FE" w:rsidRPr="001B7A8E">
        <w:rPr>
          <w:rFonts w:ascii="Times New Roman" w:hAnsi="Times New Roman" w:cs="Times New Roman"/>
          <w:sz w:val="28"/>
          <w:szCs w:val="28"/>
        </w:rPr>
        <w:t>ФГБОУ ВО Воронежский ГАУ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68FE" w:rsidRPr="001B7A8E" w:rsidRDefault="001B7A8E" w:rsidP="009E68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7A8E">
        <w:rPr>
          <w:rFonts w:ascii="Times New Roman" w:hAnsi="Times New Roman" w:cs="Times New Roman"/>
          <w:sz w:val="28"/>
          <w:szCs w:val="28"/>
        </w:rPr>
        <w:t xml:space="preserve">3. </w:t>
      </w:r>
      <w:r w:rsidR="009E68FE" w:rsidRPr="001B7A8E">
        <w:rPr>
          <w:rFonts w:ascii="Times New Roman" w:hAnsi="Times New Roman" w:cs="Times New Roman"/>
          <w:sz w:val="28"/>
          <w:szCs w:val="28"/>
        </w:rPr>
        <w:t>Харьковский Александр Анатольевич – заместитель руководителя  - начальник отдела развития растениеводства департамента аграрной политики Воронежской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68FE" w:rsidRPr="001B7A8E" w:rsidRDefault="001B7A8E" w:rsidP="009E68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E68FE" w:rsidRPr="001B7A8E">
        <w:rPr>
          <w:rFonts w:ascii="Times New Roman" w:hAnsi="Times New Roman" w:cs="Times New Roman"/>
          <w:sz w:val="28"/>
          <w:szCs w:val="28"/>
        </w:rPr>
        <w:t>Чайкин Владимир Васильевич – директор Федерального государственного бюджетного научного учреждения «Воронежский федеральный аграрный научный центр им. В.В. Докучаева»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68FE" w:rsidRPr="001B7A8E" w:rsidRDefault="001B7A8E" w:rsidP="009E68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7A8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9E68FE" w:rsidRPr="001B7A8E">
        <w:rPr>
          <w:rFonts w:ascii="Times New Roman" w:hAnsi="Times New Roman" w:cs="Times New Roman"/>
          <w:sz w:val="28"/>
          <w:szCs w:val="28"/>
        </w:rPr>
        <w:t>Голева</w:t>
      </w:r>
      <w:proofErr w:type="spellEnd"/>
      <w:r w:rsidR="009E68FE" w:rsidRPr="001B7A8E">
        <w:rPr>
          <w:rFonts w:ascii="Times New Roman" w:hAnsi="Times New Roman" w:cs="Times New Roman"/>
          <w:sz w:val="28"/>
          <w:szCs w:val="28"/>
        </w:rPr>
        <w:t xml:space="preserve"> Галина Геннадьевна – заведующая кафедрой селекции, семеноводства и биотехнологий ФГБОУ ВО </w:t>
      </w:r>
      <w:proofErr w:type="gramStart"/>
      <w:r w:rsidR="009E68FE" w:rsidRPr="001B7A8E">
        <w:rPr>
          <w:rFonts w:ascii="Times New Roman" w:hAnsi="Times New Roman" w:cs="Times New Roman"/>
          <w:sz w:val="28"/>
          <w:szCs w:val="28"/>
        </w:rPr>
        <w:t>Воронежский</w:t>
      </w:r>
      <w:proofErr w:type="gramEnd"/>
      <w:r w:rsidR="009E68FE" w:rsidRPr="001B7A8E">
        <w:rPr>
          <w:rFonts w:ascii="Times New Roman" w:hAnsi="Times New Roman" w:cs="Times New Roman"/>
          <w:sz w:val="28"/>
          <w:szCs w:val="28"/>
        </w:rPr>
        <w:t xml:space="preserve"> ГАУ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68FE" w:rsidRPr="001B7A8E" w:rsidRDefault="001B7A8E" w:rsidP="009E68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9E68FE" w:rsidRPr="001B7A8E">
        <w:rPr>
          <w:rFonts w:ascii="Times New Roman" w:hAnsi="Times New Roman" w:cs="Times New Roman"/>
          <w:sz w:val="28"/>
          <w:szCs w:val="28"/>
        </w:rPr>
        <w:t>Лыбакова</w:t>
      </w:r>
      <w:proofErr w:type="spellEnd"/>
      <w:r w:rsidR="009E68FE" w:rsidRPr="001B7A8E">
        <w:rPr>
          <w:rFonts w:ascii="Times New Roman" w:hAnsi="Times New Roman" w:cs="Times New Roman"/>
          <w:sz w:val="28"/>
          <w:szCs w:val="28"/>
        </w:rPr>
        <w:t xml:space="preserve"> Наталья Петровна – начальник отдела развития сельских территорий департамента аграрной политики Воронежской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68FE" w:rsidRPr="00953A13" w:rsidRDefault="009E68FE" w:rsidP="009E68FE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E68FE" w:rsidRDefault="009E68FE" w:rsidP="004253D3">
      <w:pPr>
        <w:ind w:firstLine="709"/>
        <w:jc w:val="both"/>
        <w:rPr>
          <w:sz w:val="28"/>
          <w:szCs w:val="28"/>
        </w:rPr>
      </w:pPr>
    </w:p>
    <w:p w:rsidR="002F404B" w:rsidRPr="00B94126" w:rsidRDefault="00865D0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26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932CC6" w:rsidRDefault="00932CC6" w:rsidP="00932CC6">
      <w:pPr>
        <w:jc w:val="center"/>
        <w:rPr>
          <w:sz w:val="28"/>
          <w:szCs w:val="28"/>
        </w:rPr>
      </w:pPr>
    </w:p>
    <w:p w:rsidR="001B7A8E" w:rsidRDefault="001B7A8E" w:rsidP="001B7A8E">
      <w:pPr>
        <w:pStyle w:val="a3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Обеспеченность ветеринарными специалистами сельскохозяйственных предприятий  и предприятий государственной ветеринарной  службы Воронежской области.</w:t>
      </w:r>
      <w:r w:rsidRPr="008D6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Подготовка кадров.</w:t>
      </w:r>
    </w:p>
    <w:p w:rsidR="001B7A8E" w:rsidRDefault="001B7A8E" w:rsidP="001B7A8E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953A13">
        <w:rPr>
          <w:rFonts w:ascii="Times New Roman" w:hAnsi="Times New Roman" w:cs="Times New Roman"/>
          <w:i/>
          <w:sz w:val="28"/>
          <w:szCs w:val="28"/>
        </w:rPr>
        <w:t xml:space="preserve">Докладчики: </w:t>
      </w:r>
    </w:p>
    <w:p w:rsidR="001B7A8E" w:rsidRPr="001B7A8E" w:rsidRDefault="001B7A8E" w:rsidP="001B7A8E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A8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-  </w:t>
      </w:r>
      <w:proofErr w:type="spellStart"/>
      <w:r w:rsidRPr="001B7A8E">
        <w:rPr>
          <w:rFonts w:ascii="Times New Roman" w:hAnsi="Times New Roman" w:cs="Times New Roman"/>
          <w:i/>
          <w:sz w:val="28"/>
          <w:szCs w:val="28"/>
        </w:rPr>
        <w:t>Болдырев</w:t>
      </w:r>
      <w:proofErr w:type="spellEnd"/>
      <w:r w:rsidRPr="001B7A8E">
        <w:rPr>
          <w:rFonts w:ascii="Times New Roman" w:hAnsi="Times New Roman" w:cs="Times New Roman"/>
          <w:i/>
          <w:sz w:val="28"/>
          <w:szCs w:val="28"/>
        </w:rPr>
        <w:t xml:space="preserve"> Игорь Александрович – заместитель руководителя  - начальник отдела </w:t>
      </w:r>
      <w:r w:rsidRPr="001B7A8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организации противоэпизоотических мероприятий, лечебной и лабораторной работы</w:t>
      </w:r>
      <w:r w:rsidRPr="001B7A8E">
        <w:rPr>
          <w:rFonts w:ascii="Times New Roman" w:hAnsi="Times New Roman" w:cs="Times New Roman"/>
          <w:i/>
          <w:sz w:val="28"/>
          <w:szCs w:val="28"/>
        </w:rPr>
        <w:t xml:space="preserve"> управления ветеринарии Воронежской области.</w:t>
      </w:r>
    </w:p>
    <w:p w:rsidR="001B7A8E" w:rsidRDefault="001B7A8E" w:rsidP="001B7A8E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1B7A8E" w:rsidRPr="00EF5070" w:rsidRDefault="001B7A8E" w:rsidP="001B7A8E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5070">
        <w:rPr>
          <w:rFonts w:ascii="Times New Roman" w:hAnsi="Times New Roman" w:cs="Times New Roman"/>
          <w:i/>
          <w:sz w:val="28"/>
          <w:szCs w:val="28"/>
        </w:rPr>
        <w:t>- Аристов Александр Васильевич – декан факультета ветеринарной медицины и технологии животноводства, заведующий кафедрой общей зоотехнии</w:t>
      </w:r>
      <w:r w:rsidRPr="00EF5070">
        <w:rPr>
          <w:rFonts w:ascii="Georgia" w:hAnsi="Georgia"/>
          <w:i/>
          <w:color w:val="282520"/>
          <w:sz w:val="20"/>
          <w:szCs w:val="20"/>
          <w:shd w:val="clear" w:color="auto" w:fill="FDF8E9"/>
        </w:rPr>
        <w:t xml:space="preserve"> </w:t>
      </w:r>
      <w:r w:rsidRPr="00EF5070">
        <w:rPr>
          <w:rFonts w:ascii="Times New Roman" w:hAnsi="Times New Roman" w:cs="Times New Roman"/>
          <w:i/>
          <w:sz w:val="28"/>
          <w:szCs w:val="28"/>
        </w:rPr>
        <w:t>ФГБОУ ВО Воронежский ГАУ</w:t>
      </w:r>
    </w:p>
    <w:p w:rsidR="001B7A8E" w:rsidRPr="00953A13" w:rsidRDefault="001B7A8E" w:rsidP="001B7A8E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B7A8E" w:rsidRDefault="001B7A8E" w:rsidP="001B7A8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B7A8E" w:rsidRPr="00953A13" w:rsidRDefault="001B7A8E" w:rsidP="001B7A8E">
      <w:pPr>
        <w:pStyle w:val="a3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3A13">
        <w:rPr>
          <w:rFonts w:ascii="Times New Roman" w:hAnsi="Times New Roman" w:cs="Times New Roman"/>
          <w:sz w:val="28"/>
          <w:szCs w:val="28"/>
        </w:rPr>
        <w:t xml:space="preserve">Развитие селекции и семеноводства в Воронежской области. Подготовка кадров для данной отрасли. </w:t>
      </w:r>
    </w:p>
    <w:p w:rsidR="001B7A8E" w:rsidRDefault="001B7A8E" w:rsidP="001B7A8E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4DE0">
        <w:rPr>
          <w:rFonts w:ascii="Times New Roman" w:hAnsi="Times New Roman" w:cs="Times New Roman"/>
          <w:i/>
          <w:sz w:val="28"/>
          <w:szCs w:val="28"/>
        </w:rPr>
        <w:t xml:space="preserve">Докладчики: </w:t>
      </w:r>
    </w:p>
    <w:p w:rsidR="001B7A8E" w:rsidRDefault="001B7A8E" w:rsidP="001B7A8E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Харьковский Александр Анатольевич – заместитель руководителя  - начальник отдела развития растениеводства департамента </w:t>
      </w:r>
      <w:r w:rsidRPr="00DC4DE0">
        <w:rPr>
          <w:rFonts w:ascii="Times New Roman" w:hAnsi="Times New Roman" w:cs="Times New Roman"/>
          <w:i/>
          <w:sz w:val="28"/>
          <w:szCs w:val="28"/>
        </w:rPr>
        <w:t>аграрной политики Воронежской области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1B7A8E" w:rsidRDefault="001B7A8E" w:rsidP="001B7A8E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Чайкин Владимир Васильевич – директор Федерального государственного бюджетного научного учреждения </w:t>
      </w:r>
      <w:r w:rsidRPr="00953A13">
        <w:rPr>
          <w:rFonts w:ascii="Times New Roman" w:hAnsi="Times New Roman" w:cs="Times New Roman"/>
          <w:i/>
          <w:sz w:val="28"/>
          <w:szCs w:val="28"/>
        </w:rPr>
        <w:t>«Воронежский федеральный аграрный научный центр им. В.В. Докучаева»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1B7A8E" w:rsidRDefault="001B7A8E" w:rsidP="001B7A8E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Голева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Галина Геннадьевна – заведующая кафедрой селекции, семеноводства и биотехнологий </w:t>
      </w:r>
      <w:r w:rsidRPr="009E301E">
        <w:rPr>
          <w:rFonts w:ascii="Times New Roman" w:hAnsi="Times New Roman" w:cs="Times New Roman"/>
          <w:i/>
          <w:sz w:val="28"/>
          <w:szCs w:val="28"/>
        </w:rPr>
        <w:t xml:space="preserve">ФГБОУ ВО </w:t>
      </w:r>
      <w:proofErr w:type="gramStart"/>
      <w:r w:rsidRPr="009E301E">
        <w:rPr>
          <w:rFonts w:ascii="Times New Roman" w:hAnsi="Times New Roman" w:cs="Times New Roman"/>
          <w:i/>
          <w:sz w:val="28"/>
          <w:szCs w:val="28"/>
        </w:rPr>
        <w:t>Воронежский</w:t>
      </w:r>
      <w:proofErr w:type="gramEnd"/>
      <w:r w:rsidRPr="009E301E">
        <w:rPr>
          <w:rFonts w:ascii="Times New Roman" w:hAnsi="Times New Roman" w:cs="Times New Roman"/>
          <w:i/>
          <w:sz w:val="28"/>
          <w:szCs w:val="28"/>
        </w:rPr>
        <w:t xml:space="preserve"> ГАУ</w:t>
      </w:r>
    </w:p>
    <w:p w:rsidR="001B7A8E" w:rsidRDefault="001B7A8E" w:rsidP="001B7A8E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B7A8E" w:rsidRDefault="001B7A8E" w:rsidP="001B7A8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5709">
        <w:rPr>
          <w:rFonts w:ascii="Times New Roman" w:hAnsi="Times New Roman" w:cs="Times New Roman"/>
          <w:sz w:val="28"/>
          <w:szCs w:val="28"/>
        </w:rPr>
        <w:t>3. Меры государственной поддержки в рамках Государственной программы «Комплексное развитие сельских территорий». Возмещение понесен</w:t>
      </w:r>
      <w:r w:rsidR="00725006">
        <w:rPr>
          <w:rFonts w:ascii="Times New Roman" w:hAnsi="Times New Roman" w:cs="Times New Roman"/>
          <w:sz w:val="28"/>
          <w:szCs w:val="28"/>
        </w:rPr>
        <w:t>ных затрат по обучению в учебных</w:t>
      </w:r>
      <w:r w:rsidRPr="00D25709">
        <w:rPr>
          <w:rFonts w:ascii="Times New Roman" w:hAnsi="Times New Roman" w:cs="Times New Roman"/>
          <w:sz w:val="28"/>
          <w:szCs w:val="28"/>
        </w:rPr>
        <w:t xml:space="preserve"> заведения</w:t>
      </w:r>
      <w:r w:rsidR="00725006">
        <w:rPr>
          <w:rFonts w:ascii="Times New Roman" w:hAnsi="Times New Roman" w:cs="Times New Roman"/>
          <w:sz w:val="28"/>
          <w:szCs w:val="28"/>
        </w:rPr>
        <w:t>х</w:t>
      </w:r>
      <w:r w:rsidRPr="00D25709">
        <w:rPr>
          <w:rFonts w:ascii="Times New Roman" w:hAnsi="Times New Roman" w:cs="Times New Roman"/>
          <w:sz w:val="28"/>
          <w:szCs w:val="28"/>
        </w:rPr>
        <w:t xml:space="preserve"> и прохождени</w:t>
      </w:r>
      <w:r w:rsidR="007250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практик в организациях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</w:t>
      </w:r>
      <w:r w:rsidRPr="00D25709">
        <w:rPr>
          <w:rFonts w:ascii="Times New Roman" w:hAnsi="Times New Roman" w:cs="Times New Roman"/>
          <w:sz w:val="28"/>
          <w:szCs w:val="28"/>
        </w:rPr>
        <w:t>хозтоваропроизводителей</w:t>
      </w:r>
      <w:proofErr w:type="spellEnd"/>
      <w:r w:rsidRPr="00D25709">
        <w:rPr>
          <w:rFonts w:ascii="Times New Roman" w:hAnsi="Times New Roman" w:cs="Times New Roman"/>
          <w:sz w:val="28"/>
          <w:szCs w:val="28"/>
        </w:rPr>
        <w:t>.</w:t>
      </w:r>
    </w:p>
    <w:p w:rsidR="001B7A8E" w:rsidRDefault="001B7A8E" w:rsidP="001B7A8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Докладчики:</w:t>
      </w:r>
    </w:p>
    <w:p w:rsidR="001B7A8E" w:rsidRPr="00953A13" w:rsidRDefault="001B7A8E" w:rsidP="001B7A8E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7692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Лыбакова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Наталья Петровна – начальник отдела развития сельских территорий департамента аграрной политики Воронежской области</w:t>
      </w:r>
    </w:p>
    <w:p w:rsidR="001B7A8E" w:rsidRPr="00A87692" w:rsidRDefault="001B7A8E" w:rsidP="001B7A8E">
      <w:pPr>
        <w:rPr>
          <w:sz w:val="28"/>
          <w:szCs w:val="28"/>
        </w:rPr>
      </w:pPr>
      <w:r w:rsidRPr="00A87692">
        <w:rPr>
          <w:sz w:val="28"/>
          <w:szCs w:val="28"/>
        </w:rPr>
        <w:t>4.Разное.</w:t>
      </w:r>
    </w:p>
    <w:p w:rsidR="00865D03" w:rsidRPr="000F5DAC" w:rsidRDefault="00865D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0130" w:rsidRPr="00932CC6" w:rsidRDefault="00865D03" w:rsidP="000F0130">
      <w:pPr>
        <w:jc w:val="both"/>
        <w:rPr>
          <w:b/>
          <w:sz w:val="28"/>
          <w:szCs w:val="28"/>
        </w:rPr>
      </w:pPr>
      <w:r w:rsidRPr="000F5DAC">
        <w:rPr>
          <w:sz w:val="28"/>
          <w:szCs w:val="28"/>
        </w:rPr>
        <w:t xml:space="preserve">По 1 вопросу повестки </w:t>
      </w:r>
      <w:r w:rsidR="00002571" w:rsidRPr="000F5DAC">
        <w:rPr>
          <w:sz w:val="28"/>
          <w:szCs w:val="28"/>
        </w:rPr>
        <w:t>заседания</w:t>
      </w:r>
      <w:r w:rsidR="001B7A8E">
        <w:rPr>
          <w:sz w:val="28"/>
          <w:szCs w:val="28"/>
        </w:rPr>
        <w:t xml:space="preserve"> </w:t>
      </w:r>
      <w:r w:rsidRPr="000F5DAC">
        <w:rPr>
          <w:sz w:val="28"/>
          <w:szCs w:val="28"/>
        </w:rPr>
        <w:t>выступил</w:t>
      </w:r>
      <w:r w:rsidR="000F0130">
        <w:rPr>
          <w:sz w:val="28"/>
          <w:szCs w:val="28"/>
        </w:rPr>
        <w:t xml:space="preserve">и </w:t>
      </w:r>
      <w:r w:rsidR="001B7A8E">
        <w:rPr>
          <w:sz w:val="28"/>
          <w:szCs w:val="28"/>
        </w:rPr>
        <w:t xml:space="preserve"> </w:t>
      </w:r>
      <w:proofErr w:type="spellStart"/>
      <w:r w:rsidR="001B7A8E">
        <w:rPr>
          <w:sz w:val="28"/>
          <w:szCs w:val="28"/>
        </w:rPr>
        <w:t>Болдырев</w:t>
      </w:r>
      <w:proofErr w:type="spellEnd"/>
      <w:r w:rsidR="001B7A8E">
        <w:rPr>
          <w:sz w:val="28"/>
          <w:szCs w:val="28"/>
        </w:rPr>
        <w:t xml:space="preserve"> И. А., Аристов А.В.</w:t>
      </w:r>
      <w:r w:rsidR="000F0130">
        <w:rPr>
          <w:sz w:val="28"/>
          <w:szCs w:val="28"/>
        </w:rPr>
        <w:t xml:space="preserve"> </w:t>
      </w:r>
    </w:p>
    <w:p w:rsidR="00B94126" w:rsidRDefault="00B94126" w:rsidP="00275276">
      <w:pPr>
        <w:jc w:val="both"/>
        <w:rPr>
          <w:sz w:val="28"/>
          <w:szCs w:val="28"/>
        </w:rPr>
      </w:pPr>
    </w:p>
    <w:p w:rsidR="00B94126" w:rsidRDefault="00B94126" w:rsidP="004253D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4253D3" w:rsidRDefault="004253D3" w:rsidP="004253D3">
      <w:pPr>
        <w:ind w:firstLine="851"/>
        <w:jc w:val="both"/>
        <w:rPr>
          <w:sz w:val="28"/>
          <w:szCs w:val="28"/>
        </w:rPr>
      </w:pPr>
    </w:p>
    <w:p w:rsidR="001B7A8E" w:rsidRDefault="00DB3C19" w:rsidP="001B7A8E">
      <w:pPr>
        <w:tabs>
          <w:tab w:val="left" w:pos="42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1.Принять информацию  к сведению.</w:t>
      </w:r>
    </w:p>
    <w:p w:rsidR="001B7A8E" w:rsidRPr="001B7A8E" w:rsidRDefault="00FD7A0D" w:rsidP="001B7A8E">
      <w:pPr>
        <w:tabs>
          <w:tab w:val="left" w:pos="42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B7A8E">
        <w:rPr>
          <w:sz w:val="28"/>
          <w:szCs w:val="28"/>
        </w:rPr>
        <w:t xml:space="preserve">. </w:t>
      </w:r>
      <w:r w:rsidR="001B7A8E" w:rsidRPr="001B7A8E">
        <w:rPr>
          <w:sz w:val="28"/>
          <w:szCs w:val="28"/>
        </w:rPr>
        <w:t>Рекомендовать управлению ветеринарии Воронежской области</w:t>
      </w:r>
    </w:p>
    <w:p w:rsidR="00FD7A0D" w:rsidRDefault="001B7A8E" w:rsidP="00FD7A0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7169">
        <w:rPr>
          <w:rFonts w:ascii="Times New Roman" w:hAnsi="Times New Roman" w:cs="Times New Roman"/>
          <w:sz w:val="28"/>
          <w:szCs w:val="28"/>
        </w:rPr>
        <w:t>Подготовить информацию о необходимом количестве ветеринарных специалистов для обеспечения сельскохозяйственных предприятий и предприятий государственной ветеринарной службы</w:t>
      </w:r>
      <w:r>
        <w:rPr>
          <w:rFonts w:ascii="Times New Roman" w:hAnsi="Times New Roman" w:cs="Times New Roman"/>
          <w:sz w:val="28"/>
          <w:szCs w:val="28"/>
        </w:rPr>
        <w:t>, срок 01.03.2023.</w:t>
      </w:r>
    </w:p>
    <w:p w:rsidR="001B7A8E" w:rsidRPr="00FD7A0D" w:rsidRDefault="00FD7A0D" w:rsidP="00FD7A0D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0D">
        <w:rPr>
          <w:sz w:val="28"/>
          <w:szCs w:val="28"/>
        </w:rPr>
        <w:t>3</w:t>
      </w:r>
      <w:r w:rsidR="001B7A8E" w:rsidRPr="00FD7A0D">
        <w:rPr>
          <w:rFonts w:ascii="Times New Roman" w:hAnsi="Times New Roman" w:cs="Times New Roman"/>
          <w:sz w:val="28"/>
          <w:szCs w:val="28"/>
        </w:rPr>
        <w:t xml:space="preserve">. Рекомендовать ФГБОУ ВГАУ им. Императора Петра </w:t>
      </w:r>
      <w:r w:rsidR="001B7A8E" w:rsidRPr="00FD7A0D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1B7A8E" w:rsidRDefault="001B7A8E" w:rsidP="001B7A8E">
      <w:pPr>
        <w:jc w:val="both"/>
        <w:rPr>
          <w:sz w:val="28"/>
          <w:szCs w:val="28"/>
        </w:rPr>
      </w:pPr>
      <w:r w:rsidRPr="00F36661">
        <w:rPr>
          <w:sz w:val="28"/>
          <w:szCs w:val="28"/>
        </w:rPr>
        <w:lastRenderedPageBreak/>
        <w:t>Обеспечить подготовку  с</w:t>
      </w:r>
      <w:r>
        <w:rPr>
          <w:sz w:val="28"/>
          <w:szCs w:val="28"/>
        </w:rPr>
        <w:t>пециалистов- выпускников факультет</w:t>
      </w:r>
      <w:r w:rsidRPr="00F36661">
        <w:rPr>
          <w:sz w:val="28"/>
          <w:szCs w:val="28"/>
        </w:rPr>
        <w:t xml:space="preserve"> ветеринарной медицины и технологии животноводства 2023 года по целевому назначению на сельскохозяйственные предприятия  и предприятия государственной ветеринарной  службы Воронежской области.</w:t>
      </w:r>
    </w:p>
    <w:p w:rsidR="001B7A8E" w:rsidRPr="00B94126" w:rsidRDefault="001B7A8E" w:rsidP="001B7A8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26">
        <w:rPr>
          <w:rFonts w:ascii="Times New Roman" w:hAnsi="Times New Roman" w:cs="Times New Roman"/>
          <w:b/>
          <w:sz w:val="28"/>
          <w:szCs w:val="28"/>
        </w:rPr>
        <w:t>Итоги голосования:</w:t>
      </w:r>
    </w:p>
    <w:p w:rsidR="001B7A8E" w:rsidRPr="000F5DAC" w:rsidRDefault="00BB43B2" w:rsidP="001B7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- 10</w:t>
      </w:r>
      <w:r w:rsidR="001B7A8E" w:rsidRPr="000F5DAC">
        <w:rPr>
          <w:rFonts w:ascii="Times New Roman" w:hAnsi="Times New Roman" w:cs="Times New Roman"/>
          <w:sz w:val="28"/>
          <w:szCs w:val="28"/>
        </w:rPr>
        <w:t>;</w:t>
      </w:r>
    </w:p>
    <w:p w:rsidR="001B7A8E" w:rsidRPr="000F5DAC" w:rsidRDefault="00BB43B2" w:rsidP="001B7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- 0</w:t>
      </w:r>
      <w:proofErr w:type="gramStart"/>
      <w:r w:rsidR="001B7A8E">
        <w:rPr>
          <w:rFonts w:ascii="Times New Roman" w:hAnsi="Times New Roman" w:cs="Times New Roman"/>
          <w:sz w:val="28"/>
          <w:szCs w:val="28"/>
        </w:rPr>
        <w:t xml:space="preserve"> </w:t>
      </w:r>
      <w:r w:rsidR="001B7A8E" w:rsidRPr="000F5DA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B7A8E" w:rsidRDefault="001B7A8E" w:rsidP="001B7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«воздержались» </w:t>
      </w:r>
      <w:r w:rsidR="00BB43B2">
        <w:rPr>
          <w:rFonts w:ascii="Times New Roman" w:hAnsi="Times New Roman" w:cs="Times New Roman"/>
          <w:sz w:val="28"/>
          <w:szCs w:val="28"/>
        </w:rPr>
        <w:t>- 0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AC">
        <w:rPr>
          <w:rFonts w:ascii="Times New Roman" w:hAnsi="Times New Roman" w:cs="Times New Roman"/>
          <w:sz w:val="28"/>
          <w:szCs w:val="28"/>
        </w:rPr>
        <w:t>.</w:t>
      </w:r>
    </w:p>
    <w:p w:rsidR="001B7A8E" w:rsidRDefault="001B7A8E" w:rsidP="001B7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7A8E" w:rsidRDefault="001B7A8E" w:rsidP="001B7A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2 вопросу  </w:t>
      </w:r>
      <w:r w:rsidRPr="000F5DAC">
        <w:rPr>
          <w:sz w:val="28"/>
          <w:szCs w:val="28"/>
        </w:rPr>
        <w:t>выступил</w:t>
      </w:r>
      <w:r>
        <w:rPr>
          <w:sz w:val="28"/>
          <w:szCs w:val="28"/>
        </w:rPr>
        <w:t xml:space="preserve">и  </w:t>
      </w:r>
      <w:r w:rsidR="002D75E9">
        <w:rPr>
          <w:sz w:val="28"/>
          <w:szCs w:val="28"/>
        </w:rPr>
        <w:t xml:space="preserve">Харьковский А.А., Чайкин В.В., </w:t>
      </w:r>
      <w:proofErr w:type="spellStart"/>
      <w:r w:rsidR="002D75E9">
        <w:rPr>
          <w:sz w:val="28"/>
          <w:szCs w:val="28"/>
        </w:rPr>
        <w:t>Голева</w:t>
      </w:r>
      <w:proofErr w:type="spellEnd"/>
      <w:r w:rsidR="002D75E9">
        <w:rPr>
          <w:sz w:val="28"/>
          <w:szCs w:val="28"/>
        </w:rPr>
        <w:t xml:space="preserve"> Г.А.</w:t>
      </w:r>
    </w:p>
    <w:p w:rsidR="002D75E9" w:rsidRDefault="002D75E9" w:rsidP="001B7A8E">
      <w:pPr>
        <w:jc w:val="both"/>
        <w:rPr>
          <w:sz w:val="28"/>
          <w:szCs w:val="28"/>
        </w:rPr>
      </w:pPr>
    </w:p>
    <w:p w:rsidR="002D75E9" w:rsidRDefault="002D75E9" w:rsidP="002D75E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2D75E9" w:rsidRDefault="002D75E9" w:rsidP="002D75E9">
      <w:pPr>
        <w:ind w:firstLine="851"/>
        <w:jc w:val="both"/>
        <w:rPr>
          <w:sz w:val="28"/>
          <w:szCs w:val="28"/>
        </w:rPr>
      </w:pPr>
    </w:p>
    <w:p w:rsidR="002D75E9" w:rsidRDefault="008A1E1C" w:rsidP="002D75E9">
      <w:pPr>
        <w:tabs>
          <w:tab w:val="left" w:pos="42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D75E9">
        <w:rPr>
          <w:sz w:val="28"/>
          <w:szCs w:val="28"/>
        </w:rPr>
        <w:t>.Принять информацию  к сведению.</w:t>
      </w:r>
    </w:p>
    <w:p w:rsidR="002D75E9" w:rsidRPr="00BB43B2" w:rsidRDefault="00FD7A0D" w:rsidP="00FD7A0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75E9" w:rsidRPr="00BB43B2">
        <w:rPr>
          <w:sz w:val="28"/>
          <w:szCs w:val="28"/>
        </w:rPr>
        <w:t>. Рекомендовать ФГБУ ФАНЦ им.В.В. Докучаева.</w:t>
      </w:r>
    </w:p>
    <w:p w:rsidR="002D75E9" w:rsidRDefault="002D75E9" w:rsidP="002D75E9">
      <w:pPr>
        <w:jc w:val="both"/>
        <w:rPr>
          <w:sz w:val="28"/>
          <w:szCs w:val="28"/>
        </w:rPr>
      </w:pPr>
      <w:r w:rsidRPr="00C308BF">
        <w:rPr>
          <w:sz w:val="28"/>
          <w:szCs w:val="28"/>
        </w:rPr>
        <w:t>Создать, изучить и выделить новые генотипы кукурузы, отвечающие требованиям производства и успешно конкурирующие с мировыми аналогами, срок отчета 01.06.2023, 25.12.2023 г.</w:t>
      </w:r>
    </w:p>
    <w:p w:rsidR="002D75E9" w:rsidRPr="002D75E9" w:rsidRDefault="00FD7A0D" w:rsidP="002D7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75E9">
        <w:rPr>
          <w:sz w:val="28"/>
          <w:szCs w:val="28"/>
        </w:rPr>
        <w:t xml:space="preserve">. </w:t>
      </w:r>
      <w:r w:rsidR="002D75E9" w:rsidRPr="002D75E9">
        <w:rPr>
          <w:sz w:val="28"/>
          <w:szCs w:val="28"/>
        </w:rPr>
        <w:t>Департаменту аграрной политики Воронежской области</w:t>
      </w:r>
      <w:r w:rsidR="00BB43B2">
        <w:rPr>
          <w:sz w:val="28"/>
          <w:szCs w:val="28"/>
        </w:rPr>
        <w:t>:</w:t>
      </w:r>
    </w:p>
    <w:p w:rsidR="002D75E9" w:rsidRDefault="00FD7A0D" w:rsidP="00BB43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B43B2">
        <w:rPr>
          <w:sz w:val="28"/>
          <w:szCs w:val="28"/>
        </w:rPr>
        <w:t xml:space="preserve">.1. </w:t>
      </w:r>
      <w:r w:rsidR="002D75E9" w:rsidRPr="00C308BF">
        <w:rPr>
          <w:sz w:val="28"/>
          <w:szCs w:val="28"/>
        </w:rPr>
        <w:t xml:space="preserve">Проработать вопрос государственной поддержки селекционных организаций, занимающихся первичным семеноводством и </w:t>
      </w:r>
      <w:r w:rsidR="002D75E9">
        <w:rPr>
          <w:sz w:val="28"/>
          <w:szCs w:val="28"/>
        </w:rPr>
        <w:t>разработкой сортовых технологий, продолжить государственную п</w:t>
      </w:r>
      <w:r w:rsidR="002D75E9" w:rsidRPr="00C308BF">
        <w:rPr>
          <w:sz w:val="28"/>
          <w:szCs w:val="28"/>
        </w:rPr>
        <w:t>оддержк</w:t>
      </w:r>
      <w:r w:rsidR="002D75E9">
        <w:rPr>
          <w:sz w:val="28"/>
          <w:szCs w:val="28"/>
        </w:rPr>
        <w:t>у</w:t>
      </w:r>
      <w:r w:rsidR="002D75E9" w:rsidRPr="00C308BF">
        <w:rPr>
          <w:sz w:val="28"/>
          <w:szCs w:val="28"/>
        </w:rPr>
        <w:t xml:space="preserve"> производства оригинальных семян и элитного семеноводства в виде 50% </w:t>
      </w:r>
      <w:r w:rsidR="002D75E9">
        <w:rPr>
          <w:sz w:val="28"/>
          <w:szCs w:val="28"/>
        </w:rPr>
        <w:t xml:space="preserve">компенсации </w:t>
      </w:r>
      <w:r w:rsidR="002D75E9" w:rsidRPr="00C308BF">
        <w:rPr>
          <w:sz w:val="28"/>
          <w:szCs w:val="28"/>
        </w:rPr>
        <w:t>стоимости семян</w:t>
      </w:r>
      <w:r w:rsidR="002D75E9">
        <w:rPr>
          <w:sz w:val="28"/>
          <w:szCs w:val="28"/>
        </w:rPr>
        <w:t xml:space="preserve">, </w:t>
      </w:r>
      <w:r w:rsidR="002D75E9" w:rsidRPr="00C308BF">
        <w:rPr>
          <w:sz w:val="28"/>
          <w:szCs w:val="28"/>
        </w:rPr>
        <w:t>срок отчета 01.0</w:t>
      </w:r>
      <w:r w:rsidR="002D75E9">
        <w:rPr>
          <w:sz w:val="28"/>
          <w:szCs w:val="28"/>
        </w:rPr>
        <w:t>7</w:t>
      </w:r>
      <w:r w:rsidR="002D75E9" w:rsidRPr="00C308BF">
        <w:rPr>
          <w:sz w:val="28"/>
          <w:szCs w:val="28"/>
        </w:rPr>
        <w:t>.2023</w:t>
      </w:r>
      <w:r w:rsidR="002D75E9">
        <w:rPr>
          <w:sz w:val="28"/>
          <w:szCs w:val="28"/>
        </w:rPr>
        <w:t xml:space="preserve"> г.</w:t>
      </w:r>
    </w:p>
    <w:p w:rsidR="00BB43B2" w:rsidRDefault="00FD7A0D" w:rsidP="00BB43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B43B2">
        <w:rPr>
          <w:sz w:val="28"/>
          <w:szCs w:val="28"/>
        </w:rPr>
        <w:t xml:space="preserve">2. </w:t>
      </w:r>
      <w:r w:rsidR="00BB43B2" w:rsidRPr="00BB43B2">
        <w:rPr>
          <w:sz w:val="32"/>
          <w:szCs w:val="28"/>
        </w:rPr>
        <w:t>Рекомендовать</w:t>
      </w:r>
      <w:r w:rsidR="00BB43B2">
        <w:rPr>
          <w:sz w:val="28"/>
          <w:szCs w:val="28"/>
        </w:rPr>
        <w:t xml:space="preserve"> </w:t>
      </w:r>
      <w:proofErr w:type="spellStart"/>
      <w:proofErr w:type="gramStart"/>
      <w:r w:rsidR="00BB43B2">
        <w:rPr>
          <w:sz w:val="28"/>
          <w:szCs w:val="28"/>
        </w:rPr>
        <w:t>селекционно</w:t>
      </w:r>
      <w:proofErr w:type="spellEnd"/>
      <w:r w:rsidR="00BB43B2">
        <w:rPr>
          <w:sz w:val="28"/>
          <w:szCs w:val="28"/>
        </w:rPr>
        <w:t>- семеноводческим</w:t>
      </w:r>
      <w:proofErr w:type="gramEnd"/>
      <w:r w:rsidR="00BB43B2">
        <w:rPr>
          <w:sz w:val="28"/>
          <w:szCs w:val="28"/>
        </w:rPr>
        <w:t xml:space="preserve"> организациям Воронежской области заключать договоры на целевое обучение по образовательным программам уровня: среднее профессиональное образование, высшее образование – </w:t>
      </w:r>
      <w:proofErr w:type="spellStart"/>
      <w:r w:rsidR="00BB43B2">
        <w:rPr>
          <w:sz w:val="28"/>
          <w:szCs w:val="28"/>
        </w:rPr>
        <w:t>бакалавриат</w:t>
      </w:r>
      <w:proofErr w:type="spellEnd"/>
      <w:r w:rsidR="00BB43B2">
        <w:rPr>
          <w:sz w:val="28"/>
          <w:szCs w:val="28"/>
        </w:rPr>
        <w:t>, магистратура.</w:t>
      </w:r>
    </w:p>
    <w:p w:rsidR="002D75E9" w:rsidRPr="002D75E9" w:rsidRDefault="00FD7A0D" w:rsidP="002D7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D75E9">
        <w:rPr>
          <w:sz w:val="28"/>
          <w:szCs w:val="28"/>
        </w:rPr>
        <w:t xml:space="preserve">. </w:t>
      </w:r>
      <w:r w:rsidR="002D75E9" w:rsidRPr="002D75E9">
        <w:rPr>
          <w:sz w:val="28"/>
          <w:szCs w:val="28"/>
        </w:rPr>
        <w:t xml:space="preserve">Рекомендовать ФГБОУ ВГАУ им. Императора Петра </w:t>
      </w:r>
      <w:r w:rsidR="002D75E9" w:rsidRPr="002D75E9">
        <w:rPr>
          <w:sz w:val="28"/>
          <w:szCs w:val="28"/>
          <w:lang w:val="en-US"/>
        </w:rPr>
        <w:t>I</w:t>
      </w:r>
    </w:p>
    <w:p w:rsidR="002D75E9" w:rsidRDefault="002D75E9" w:rsidP="002D75E9">
      <w:pPr>
        <w:jc w:val="both"/>
        <w:rPr>
          <w:sz w:val="28"/>
          <w:szCs w:val="28"/>
        </w:rPr>
      </w:pPr>
      <w:r>
        <w:rPr>
          <w:sz w:val="28"/>
          <w:szCs w:val="28"/>
        </w:rPr>
        <w:t>Обеспечить подготовку и распределение специалистов- выпускников кафедры селекции и семеноводства 2023 года по целевому назначению на предприятия и в научные селекционно-семеноводческие организации области.</w:t>
      </w:r>
    </w:p>
    <w:p w:rsidR="002D75E9" w:rsidRPr="00B94126" w:rsidRDefault="002D75E9" w:rsidP="002D75E9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26">
        <w:rPr>
          <w:rFonts w:ascii="Times New Roman" w:hAnsi="Times New Roman" w:cs="Times New Roman"/>
          <w:b/>
          <w:sz w:val="28"/>
          <w:szCs w:val="28"/>
        </w:rPr>
        <w:t>Итоги голосования:</w:t>
      </w:r>
    </w:p>
    <w:p w:rsidR="002D75E9" w:rsidRPr="000F5DAC" w:rsidRDefault="00BB43B2" w:rsidP="002D75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-10</w:t>
      </w:r>
      <w:proofErr w:type="gramStart"/>
      <w:r w:rsidR="002D75E9">
        <w:rPr>
          <w:rFonts w:ascii="Times New Roman" w:hAnsi="Times New Roman" w:cs="Times New Roman"/>
          <w:sz w:val="28"/>
          <w:szCs w:val="28"/>
        </w:rPr>
        <w:t xml:space="preserve"> </w:t>
      </w:r>
      <w:r w:rsidR="002D75E9" w:rsidRPr="000F5DA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D75E9" w:rsidRPr="000F5DAC" w:rsidRDefault="00BB43B2" w:rsidP="002D75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 0</w:t>
      </w:r>
      <w:r w:rsidR="002D75E9" w:rsidRPr="000F5DAC">
        <w:rPr>
          <w:rFonts w:ascii="Times New Roman" w:hAnsi="Times New Roman" w:cs="Times New Roman"/>
          <w:sz w:val="28"/>
          <w:szCs w:val="28"/>
        </w:rPr>
        <w:t>;</w:t>
      </w:r>
    </w:p>
    <w:p w:rsidR="002D75E9" w:rsidRDefault="00BB43B2" w:rsidP="002D75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-  0</w:t>
      </w:r>
      <w:r w:rsidR="002D75E9" w:rsidRPr="000F5DAC">
        <w:rPr>
          <w:rFonts w:ascii="Times New Roman" w:hAnsi="Times New Roman" w:cs="Times New Roman"/>
          <w:sz w:val="28"/>
          <w:szCs w:val="28"/>
        </w:rPr>
        <w:t>.</w:t>
      </w:r>
    </w:p>
    <w:p w:rsidR="002D75E9" w:rsidRDefault="002D75E9" w:rsidP="001B7A8E">
      <w:pPr>
        <w:jc w:val="both"/>
        <w:rPr>
          <w:sz w:val="28"/>
          <w:szCs w:val="28"/>
        </w:rPr>
      </w:pPr>
    </w:p>
    <w:p w:rsidR="002D75E9" w:rsidRPr="00932CC6" w:rsidRDefault="002D75E9" w:rsidP="001B7A8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3 вопросу  </w:t>
      </w:r>
      <w:r w:rsidRPr="000F5DAC">
        <w:rPr>
          <w:sz w:val="28"/>
          <w:szCs w:val="28"/>
        </w:rPr>
        <w:t>выступил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Лыбакова</w:t>
      </w:r>
      <w:proofErr w:type="spellEnd"/>
      <w:r>
        <w:rPr>
          <w:sz w:val="28"/>
          <w:szCs w:val="28"/>
        </w:rPr>
        <w:t xml:space="preserve"> Н.П.</w:t>
      </w:r>
    </w:p>
    <w:p w:rsidR="001B7A8E" w:rsidRDefault="001B7A8E" w:rsidP="001B7A8E">
      <w:pPr>
        <w:jc w:val="both"/>
        <w:rPr>
          <w:sz w:val="28"/>
          <w:szCs w:val="28"/>
        </w:rPr>
      </w:pPr>
    </w:p>
    <w:p w:rsidR="002D75E9" w:rsidRDefault="002D75E9" w:rsidP="002D75E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2D75E9" w:rsidRDefault="002D75E9" w:rsidP="002D75E9">
      <w:pPr>
        <w:ind w:firstLine="851"/>
        <w:jc w:val="both"/>
        <w:rPr>
          <w:sz w:val="28"/>
          <w:szCs w:val="28"/>
        </w:rPr>
      </w:pPr>
    </w:p>
    <w:p w:rsidR="00D824C0" w:rsidRDefault="008A1E1C" w:rsidP="00D824C0">
      <w:pPr>
        <w:tabs>
          <w:tab w:val="left" w:pos="42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D75E9">
        <w:rPr>
          <w:sz w:val="28"/>
          <w:szCs w:val="28"/>
        </w:rPr>
        <w:t>.Принять информацию  к сведению.</w:t>
      </w:r>
    </w:p>
    <w:p w:rsidR="00D824C0" w:rsidRPr="00D824C0" w:rsidRDefault="00FD7A0D" w:rsidP="00D824C0">
      <w:pPr>
        <w:tabs>
          <w:tab w:val="left" w:pos="42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Де</w:t>
      </w:r>
      <w:r w:rsidR="00D824C0" w:rsidRPr="00D824C0">
        <w:rPr>
          <w:sz w:val="28"/>
          <w:szCs w:val="28"/>
        </w:rPr>
        <w:t>партаменту аграрной политики Воронежской области</w:t>
      </w:r>
    </w:p>
    <w:p w:rsidR="00D824C0" w:rsidRDefault="00FD7A0D" w:rsidP="00FD7A0D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8A1E1C">
        <w:rPr>
          <w:rFonts w:ascii="Times New Roman" w:hAnsi="Times New Roman" w:cs="Times New Roman"/>
          <w:sz w:val="28"/>
          <w:szCs w:val="28"/>
        </w:rPr>
        <w:t xml:space="preserve">1. </w:t>
      </w:r>
      <w:r w:rsidR="00D824C0">
        <w:rPr>
          <w:rFonts w:ascii="Times New Roman" w:hAnsi="Times New Roman" w:cs="Times New Roman"/>
          <w:sz w:val="28"/>
          <w:szCs w:val="28"/>
        </w:rPr>
        <w:t xml:space="preserve">Организовать дополнительное консультирование и </w:t>
      </w:r>
      <w:proofErr w:type="gramStart"/>
      <w:r w:rsidR="00D824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824C0">
        <w:rPr>
          <w:rFonts w:ascii="Times New Roman" w:hAnsi="Times New Roman" w:cs="Times New Roman"/>
          <w:sz w:val="28"/>
          <w:szCs w:val="28"/>
        </w:rPr>
        <w:t xml:space="preserve"> заключением соглашений с организациями АПК  по предоставлению субсидий. Обеспечить освоение выделенных лимитов бюджетных ассигнований  в 2023 в полном объеме, срок: постоянно.</w:t>
      </w:r>
    </w:p>
    <w:p w:rsidR="008A1E1C" w:rsidRPr="00B255F6" w:rsidRDefault="00FD7A0D" w:rsidP="008A1E1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A1E1C">
        <w:rPr>
          <w:rFonts w:ascii="Times New Roman" w:hAnsi="Times New Roman" w:cs="Times New Roman"/>
          <w:sz w:val="28"/>
          <w:szCs w:val="28"/>
        </w:rPr>
        <w:t>2. Усилить взаимодействие с образовательными воронежской области в части выполнения заключенных соглашений с организациями АПК по предоставлению субсидий.</w:t>
      </w:r>
    </w:p>
    <w:p w:rsidR="00D824C0" w:rsidRPr="00B94126" w:rsidRDefault="00D824C0" w:rsidP="00D824C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26">
        <w:rPr>
          <w:rFonts w:ascii="Times New Roman" w:hAnsi="Times New Roman" w:cs="Times New Roman"/>
          <w:b/>
          <w:sz w:val="28"/>
          <w:szCs w:val="28"/>
        </w:rPr>
        <w:t>Итоги голосования:</w:t>
      </w:r>
    </w:p>
    <w:p w:rsidR="00D824C0" w:rsidRPr="000F5DAC" w:rsidRDefault="008A1E1C" w:rsidP="00D824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-10</w:t>
      </w:r>
      <w:proofErr w:type="gramStart"/>
      <w:r w:rsidR="00D824C0">
        <w:rPr>
          <w:rFonts w:ascii="Times New Roman" w:hAnsi="Times New Roman" w:cs="Times New Roman"/>
          <w:sz w:val="28"/>
          <w:szCs w:val="28"/>
        </w:rPr>
        <w:t xml:space="preserve"> </w:t>
      </w:r>
      <w:r w:rsidR="00D824C0" w:rsidRPr="000F5DA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824C0" w:rsidRPr="000F5DAC" w:rsidRDefault="00D824C0" w:rsidP="00D824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«против» -  </w:t>
      </w:r>
      <w:r w:rsidR="008A1E1C">
        <w:rPr>
          <w:rFonts w:ascii="Times New Roman" w:hAnsi="Times New Roman" w:cs="Times New Roman"/>
          <w:sz w:val="28"/>
          <w:szCs w:val="28"/>
        </w:rPr>
        <w:t>0</w:t>
      </w:r>
      <w:r w:rsidRPr="000F5DAC">
        <w:rPr>
          <w:rFonts w:ascii="Times New Roman" w:hAnsi="Times New Roman" w:cs="Times New Roman"/>
          <w:sz w:val="28"/>
          <w:szCs w:val="28"/>
        </w:rPr>
        <w:t>;</w:t>
      </w:r>
    </w:p>
    <w:p w:rsidR="00D824C0" w:rsidRDefault="008A1E1C" w:rsidP="00D824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- 0</w:t>
      </w:r>
      <w:r w:rsidR="00D824C0" w:rsidRPr="000F5DAC">
        <w:rPr>
          <w:rFonts w:ascii="Times New Roman" w:hAnsi="Times New Roman" w:cs="Times New Roman"/>
          <w:sz w:val="28"/>
          <w:szCs w:val="28"/>
        </w:rPr>
        <w:t>.</w:t>
      </w:r>
    </w:p>
    <w:p w:rsidR="00025A1C" w:rsidRDefault="00AF684C" w:rsidP="00D824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2425065</wp:posOffset>
            </wp:positionH>
            <wp:positionV relativeFrom="margin">
              <wp:posOffset>2651760</wp:posOffset>
            </wp:positionV>
            <wp:extent cx="1590675" cy="83820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5A1C" w:rsidRDefault="00025A1C" w:rsidP="00D824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5A1C" w:rsidRDefault="00025A1C" w:rsidP="00D824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AF684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25A1C" w:rsidRDefault="00025A1C" w:rsidP="00D824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общественного совета                                                            Н.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Дерканосова</w:t>
      </w:r>
      <w:proofErr w:type="spellEnd"/>
    </w:p>
    <w:p w:rsidR="00D824C0" w:rsidRDefault="00D824C0" w:rsidP="002D75E9">
      <w:pPr>
        <w:tabs>
          <w:tab w:val="left" w:pos="4253"/>
        </w:tabs>
        <w:ind w:firstLine="709"/>
        <w:jc w:val="both"/>
        <w:rPr>
          <w:sz w:val="28"/>
          <w:szCs w:val="28"/>
        </w:rPr>
      </w:pPr>
    </w:p>
    <w:p w:rsidR="001B7A8E" w:rsidRDefault="001B7A8E" w:rsidP="001B7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7A8E" w:rsidRDefault="001B7A8E" w:rsidP="001B7A8E">
      <w:pPr>
        <w:jc w:val="both"/>
        <w:rPr>
          <w:sz w:val="28"/>
          <w:szCs w:val="28"/>
        </w:rPr>
      </w:pPr>
    </w:p>
    <w:p w:rsidR="001B7A8E" w:rsidRDefault="001B7A8E" w:rsidP="001B7A8E">
      <w:pPr>
        <w:jc w:val="both"/>
        <w:rPr>
          <w:sz w:val="28"/>
          <w:szCs w:val="28"/>
        </w:rPr>
      </w:pPr>
    </w:p>
    <w:p w:rsidR="001B7A8E" w:rsidRDefault="001B7A8E" w:rsidP="00D824C0">
      <w:pPr>
        <w:tabs>
          <w:tab w:val="left" w:pos="4253"/>
        </w:tabs>
        <w:jc w:val="both"/>
        <w:rPr>
          <w:sz w:val="28"/>
          <w:szCs w:val="28"/>
        </w:rPr>
      </w:pPr>
    </w:p>
    <w:p w:rsidR="003A2E5D" w:rsidRDefault="003A2E5D" w:rsidP="00737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5276" w:rsidRPr="000F5DAC" w:rsidRDefault="00275276" w:rsidP="00275276">
      <w:pPr>
        <w:rPr>
          <w:sz w:val="28"/>
          <w:szCs w:val="28"/>
        </w:rPr>
      </w:pPr>
    </w:p>
    <w:p w:rsidR="00C87F8D" w:rsidRPr="000F5DAC" w:rsidRDefault="00C87F8D">
      <w:pPr>
        <w:rPr>
          <w:sz w:val="28"/>
          <w:szCs w:val="28"/>
        </w:rPr>
      </w:pPr>
    </w:p>
    <w:sectPr w:rsidR="00C87F8D" w:rsidRPr="000F5DAC" w:rsidSect="002A0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A42D8"/>
    <w:multiLevelType w:val="hybridMultilevel"/>
    <w:tmpl w:val="AEDE0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82F77"/>
    <w:multiLevelType w:val="hybridMultilevel"/>
    <w:tmpl w:val="A522A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25507"/>
    <w:multiLevelType w:val="hybridMultilevel"/>
    <w:tmpl w:val="F878A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C61F4"/>
    <w:multiLevelType w:val="hybridMultilevel"/>
    <w:tmpl w:val="851AC91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B549D"/>
    <w:multiLevelType w:val="hybridMultilevel"/>
    <w:tmpl w:val="A356B944"/>
    <w:lvl w:ilvl="0" w:tplc="18C0F66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5">
    <w:nsid w:val="2A74539C"/>
    <w:multiLevelType w:val="hybridMultilevel"/>
    <w:tmpl w:val="3C9C7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70BEB"/>
    <w:multiLevelType w:val="hybridMultilevel"/>
    <w:tmpl w:val="116CA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41803"/>
    <w:multiLevelType w:val="hybridMultilevel"/>
    <w:tmpl w:val="4FB2E6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BC7F74"/>
    <w:multiLevelType w:val="hybridMultilevel"/>
    <w:tmpl w:val="FF82CDEE"/>
    <w:lvl w:ilvl="0" w:tplc="892A8F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4C92501"/>
    <w:multiLevelType w:val="hybridMultilevel"/>
    <w:tmpl w:val="ED52F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6720E"/>
    <w:multiLevelType w:val="hybridMultilevel"/>
    <w:tmpl w:val="BBF4F6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71C67"/>
    <w:multiLevelType w:val="hybridMultilevel"/>
    <w:tmpl w:val="526A2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957668"/>
    <w:multiLevelType w:val="hybridMultilevel"/>
    <w:tmpl w:val="4E7C3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09577D"/>
    <w:multiLevelType w:val="hybridMultilevel"/>
    <w:tmpl w:val="426EC4B6"/>
    <w:lvl w:ilvl="0" w:tplc="F3A82CF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7CCC7651"/>
    <w:multiLevelType w:val="hybridMultilevel"/>
    <w:tmpl w:val="A948C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7"/>
  </w:num>
  <w:num w:numId="5">
    <w:abstractNumId w:val="10"/>
  </w:num>
  <w:num w:numId="6">
    <w:abstractNumId w:val="11"/>
  </w:num>
  <w:num w:numId="7">
    <w:abstractNumId w:val="0"/>
  </w:num>
  <w:num w:numId="8">
    <w:abstractNumId w:val="6"/>
  </w:num>
  <w:num w:numId="9">
    <w:abstractNumId w:val="1"/>
  </w:num>
  <w:num w:numId="10">
    <w:abstractNumId w:val="12"/>
  </w:num>
  <w:num w:numId="11">
    <w:abstractNumId w:val="13"/>
  </w:num>
  <w:num w:numId="12">
    <w:abstractNumId w:val="14"/>
  </w:num>
  <w:num w:numId="13">
    <w:abstractNumId w:val="4"/>
  </w:num>
  <w:num w:numId="14">
    <w:abstractNumId w:val="8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D03"/>
    <w:rsid w:val="00002571"/>
    <w:rsid w:val="00025A1C"/>
    <w:rsid w:val="000F0130"/>
    <w:rsid w:val="000F5DAC"/>
    <w:rsid w:val="000F7E08"/>
    <w:rsid w:val="001504AE"/>
    <w:rsid w:val="00151DCE"/>
    <w:rsid w:val="001614BE"/>
    <w:rsid w:val="0017443D"/>
    <w:rsid w:val="001B7A8E"/>
    <w:rsid w:val="001F7F42"/>
    <w:rsid w:val="00251785"/>
    <w:rsid w:val="00275276"/>
    <w:rsid w:val="002B53D3"/>
    <w:rsid w:val="002D75E9"/>
    <w:rsid w:val="002F404B"/>
    <w:rsid w:val="003028D7"/>
    <w:rsid w:val="003160C4"/>
    <w:rsid w:val="00387975"/>
    <w:rsid w:val="003A2E5D"/>
    <w:rsid w:val="004253D3"/>
    <w:rsid w:val="004D3507"/>
    <w:rsid w:val="00545FC9"/>
    <w:rsid w:val="006552C9"/>
    <w:rsid w:val="006935CB"/>
    <w:rsid w:val="006A7F16"/>
    <w:rsid w:val="006B2C5E"/>
    <w:rsid w:val="006F5D47"/>
    <w:rsid w:val="00725006"/>
    <w:rsid w:val="00730D13"/>
    <w:rsid w:val="00737643"/>
    <w:rsid w:val="00783755"/>
    <w:rsid w:val="007C3B65"/>
    <w:rsid w:val="007D7058"/>
    <w:rsid w:val="00862C87"/>
    <w:rsid w:val="00865D03"/>
    <w:rsid w:val="008A1E1C"/>
    <w:rsid w:val="008A287E"/>
    <w:rsid w:val="008F5DA0"/>
    <w:rsid w:val="00927D29"/>
    <w:rsid w:val="00932CC6"/>
    <w:rsid w:val="009C08F1"/>
    <w:rsid w:val="009E68FE"/>
    <w:rsid w:val="00A2561C"/>
    <w:rsid w:val="00A96EB9"/>
    <w:rsid w:val="00AE2831"/>
    <w:rsid w:val="00AF684C"/>
    <w:rsid w:val="00B44F68"/>
    <w:rsid w:val="00B94126"/>
    <w:rsid w:val="00BB43B2"/>
    <w:rsid w:val="00BF5585"/>
    <w:rsid w:val="00C565CF"/>
    <w:rsid w:val="00C87F8D"/>
    <w:rsid w:val="00CA4744"/>
    <w:rsid w:val="00CC16FB"/>
    <w:rsid w:val="00CE19B4"/>
    <w:rsid w:val="00D0376B"/>
    <w:rsid w:val="00D824C0"/>
    <w:rsid w:val="00DB3C19"/>
    <w:rsid w:val="00E466BC"/>
    <w:rsid w:val="00E76135"/>
    <w:rsid w:val="00F611C6"/>
    <w:rsid w:val="00FD298B"/>
    <w:rsid w:val="00FD4A48"/>
    <w:rsid w:val="00FD7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D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F5585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5D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5D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65D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65D0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65D0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BF558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portlettitle">
    <w:name w:val="portlettitle"/>
    <w:basedOn w:val="a0"/>
    <w:rsid w:val="00BF5585"/>
  </w:style>
  <w:style w:type="paragraph" w:styleId="a5">
    <w:name w:val="Balloon Text"/>
    <w:basedOn w:val="a"/>
    <w:link w:val="a6"/>
    <w:uiPriority w:val="99"/>
    <w:semiHidden/>
    <w:unhideWhenUsed/>
    <w:rsid w:val="007D70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705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0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Бугаева Юлия Алексеевна</dc:creator>
  <cp:lastModifiedBy>Литвиненко Светлана Владимировна</cp:lastModifiedBy>
  <cp:revision>3</cp:revision>
  <cp:lastPrinted>2022-12-30T06:40:00Z</cp:lastPrinted>
  <dcterms:created xsi:type="dcterms:W3CDTF">2023-11-23T14:48:00Z</dcterms:created>
  <dcterms:modified xsi:type="dcterms:W3CDTF">2023-11-24T12:02:00Z</dcterms:modified>
</cp:coreProperties>
</file>