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36" w:rsidRPr="00177236" w:rsidRDefault="00177236" w:rsidP="00177236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7236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результатах общественного обсуждения проектов программ профилактики рисков причинения вреда (ущерба) охра</w:t>
      </w:r>
      <w:r w:rsidR="00B503AA">
        <w:rPr>
          <w:rFonts w:ascii="Times New Roman" w:eastAsia="Calibri" w:hAnsi="Times New Roman" w:cs="Times New Roman"/>
          <w:b/>
          <w:bCs/>
          <w:sz w:val="28"/>
          <w:szCs w:val="28"/>
        </w:rPr>
        <w:t>няемым законом ценностям на 2023</w:t>
      </w:r>
      <w:r w:rsidRPr="001772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 </w:t>
      </w:r>
    </w:p>
    <w:p w:rsidR="00177236" w:rsidRPr="00177236" w:rsidRDefault="00177236" w:rsidP="001772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4 статьи 44 </w:t>
      </w:r>
      <w:bookmarkStart w:id="0" w:name="_Hlk93857822"/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</w:t>
      </w:r>
      <w:bookmarkEnd w:id="0"/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25.06.2021 № 990 «Об утверждении Правил </w:t>
      </w:r>
      <w:bookmarkStart w:id="1" w:name="_Hlk93857926"/>
      <w:r w:rsidRPr="00177236">
        <w:rPr>
          <w:rFonts w:ascii="Times New Roman" w:eastAsia="Calibri" w:hAnsi="Times New Roman" w:cs="Times New Roman"/>
          <w:sz w:val="28"/>
          <w:szCs w:val="28"/>
        </w:rPr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bookmarkEnd w:id="1"/>
      <w:r w:rsidRPr="00177236">
        <w:rPr>
          <w:rFonts w:ascii="Times New Roman" w:eastAsia="Calibri" w:hAnsi="Times New Roman" w:cs="Times New Roman"/>
          <w:sz w:val="28"/>
          <w:szCs w:val="28"/>
        </w:rPr>
        <w:t>» Управлением разработаны проекты программ профилактики рисков причинения вреда (ущерба) охраняемым законом ценностям на 2022 год при осуществлении видов государственного контроля (надзора).</w:t>
      </w:r>
    </w:p>
    <w:p w:rsidR="00177236" w:rsidRPr="00177236" w:rsidRDefault="00177236" w:rsidP="001772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36">
        <w:rPr>
          <w:rFonts w:ascii="Times New Roman" w:eastAsia="Calibri" w:hAnsi="Times New Roman" w:cs="Times New Roman"/>
          <w:sz w:val="28"/>
          <w:szCs w:val="28"/>
        </w:rPr>
        <w:t>Общественное обсуждение программ профилактики рисков причинения вреда (ущерба) охраняемым законом ценностям проводил</w:t>
      </w:r>
      <w:r w:rsidR="00B503AA">
        <w:rPr>
          <w:rFonts w:ascii="Times New Roman" w:eastAsia="Calibri" w:hAnsi="Times New Roman" w:cs="Times New Roman"/>
          <w:sz w:val="28"/>
          <w:szCs w:val="28"/>
        </w:rPr>
        <w:t>ось с 1 октября по 1 ноября 2022</w:t>
      </w:r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177236" w:rsidRPr="00177236" w:rsidRDefault="00177236" w:rsidP="001772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В целях общественного обсуждения программ профилактики        </w:t>
      </w:r>
      <w:r w:rsidR="005C35CC">
        <w:rPr>
          <w:rFonts w:ascii="Times New Roman" w:eastAsia="Calibri" w:hAnsi="Times New Roman" w:cs="Times New Roman"/>
          <w:sz w:val="28"/>
          <w:szCs w:val="28"/>
        </w:rPr>
        <w:t xml:space="preserve">                30 сентября 2022</w:t>
      </w:r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размещены проекты программ профилактики и соответствующее извещение об общественном обсуждении данных проектов </w:t>
      </w:r>
      <w:bookmarkStart w:id="2" w:name="_Hlk93859971"/>
      <w:r w:rsidRPr="00177236">
        <w:rPr>
          <w:rFonts w:ascii="Times New Roman" w:eastAsia="Calibri" w:hAnsi="Times New Roman" w:cs="Times New Roman"/>
          <w:sz w:val="28"/>
          <w:szCs w:val="28"/>
        </w:rPr>
        <w:t>в сети Интернет на странице Управления на официальном портале органов власти Воронежской области по адресу</w:t>
      </w:r>
      <w:bookmarkEnd w:id="2"/>
      <w:r w:rsidRPr="00177236">
        <w:rPr>
          <w:rFonts w:ascii="Times New Roman" w:eastAsia="Calibri" w:hAnsi="Times New Roman" w:cs="Times New Roman"/>
          <w:sz w:val="28"/>
          <w:szCs w:val="28"/>
        </w:rPr>
        <w:t>: </w:t>
      </w:r>
      <w:bookmarkStart w:id="3" w:name="_Hlk93860016"/>
      <w:r w:rsidRPr="00177236">
        <w:rPr>
          <w:rFonts w:ascii="Times New Roman" w:eastAsia="Calibri" w:hAnsi="Times New Roman" w:cs="Times New Roman"/>
          <w:sz w:val="28"/>
          <w:szCs w:val="28"/>
          <w:u w:val="single"/>
        </w:rPr>
        <w:fldChar w:fldCharType="begin"/>
      </w:r>
      <w:r w:rsidRPr="00177236">
        <w:rPr>
          <w:rFonts w:ascii="Times New Roman" w:eastAsia="Calibri" w:hAnsi="Times New Roman" w:cs="Times New Roman"/>
          <w:sz w:val="28"/>
          <w:szCs w:val="28"/>
          <w:u w:val="single"/>
        </w:rPr>
        <w:instrText xml:space="preserve"> HYPERLINK "https://www.govvrn.ru/organizacia/-/~/id/844597</w:instrText>
      </w:r>
      <w:r w:rsidRPr="00177236">
        <w:rPr>
          <w:rFonts w:ascii="Times New Roman" w:eastAsia="Calibri" w:hAnsi="Times New Roman" w:cs="Times New Roman"/>
          <w:sz w:val="28"/>
          <w:szCs w:val="28"/>
        </w:rPr>
        <w:instrText>ю</w:instrText>
      </w:r>
      <w:r w:rsidRPr="00177236">
        <w:rPr>
          <w:rFonts w:ascii="Times New Roman" w:eastAsia="Calibri" w:hAnsi="Times New Roman" w:cs="Times New Roman"/>
          <w:sz w:val="28"/>
          <w:szCs w:val="28"/>
          <w:u w:val="single"/>
        </w:rPr>
        <w:instrText xml:space="preserve">" </w:instrText>
      </w:r>
      <w:r w:rsidRPr="00177236">
        <w:rPr>
          <w:rFonts w:ascii="Times New Roman" w:eastAsia="Calibri" w:hAnsi="Times New Roman" w:cs="Times New Roman"/>
          <w:sz w:val="28"/>
          <w:szCs w:val="28"/>
          <w:u w:val="single"/>
        </w:rPr>
        <w:fldChar w:fldCharType="separate"/>
      </w:r>
      <w:r w:rsidRPr="00177236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https://www.govvrn.ru/organizacia/-/~/id/844597</w:t>
      </w:r>
      <w:r w:rsidRPr="0017723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177236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bookmarkEnd w:id="3"/>
    </w:p>
    <w:p w:rsidR="00177236" w:rsidRPr="00177236" w:rsidRDefault="00177236" w:rsidP="001772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36">
        <w:rPr>
          <w:rFonts w:ascii="Times New Roman" w:eastAsia="Calibri" w:hAnsi="Times New Roman" w:cs="Times New Roman"/>
          <w:sz w:val="28"/>
          <w:szCs w:val="28"/>
        </w:rPr>
        <w:t>В извещении об общественном обсуждении проектов программ профилактики была указана информация о следующих способах подачи предложений по итогам рассмотрения проектов:</w:t>
      </w:r>
    </w:p>
    <w:p w:rsidR="00177236" w:rsidRPr="00177236" w:rsidRDefault="00177236" w:rsidP="00177236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36">
        <w:rPr>
          <w:rFonts w:ascii="Times New Roman" w:eastAsia="Calibri" w:hAnsi="Times New Roman" w:cs="Times New Roman"/>
          <w:sz w:val="28"/>
          <w:szCs w:val="28"/>
        </w:rPr>
        <w:t>направление замечаний и предложений на электронную почту Управления по адресу: </w:t>
      </w:r>
      <w:hyperlink r:id="rId5" w:history="1">
        <w:r w:rsidRPr="0017723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uookn@govvrn.ru</w:t>
        </w:r>
      </w:hyperlink>
      <w:r w:rsidRPr="0017723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7236" w:rsidRPr="00177236" w:rsidRDefault="00177236" w:rsidP="00177236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36">
        <w:rPr>
          <w:rFonts w:ascii="Times New Roman" w:eastAsia="Calibri" w:hAnsi="Times New Roman" w:cs="Times New Roman"/>
          <w:sz w:val="28"/>
          <w:szCs w:val="28"/>
        </w:rPr>
        <w:t>направление замечаний и предложений в письменной форме на бумажном носителе по почте либо представление непосредственно в Управление по адресу: 394036, г. Воронеж, ул. Феоктистова, 1а.</w:t>
      </w:r>
    </w:p>
    <w:p w:rsidR="00177236" w:rsidRPr="00177236" w:rsidRDefault="00177236" w:rsidP="001772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36">
        <w:rPr>
          <w:rFonts w:ascii="Times New Roman" w:eastAsia="Calibri" w:hAnsi="Times New Roman" w:cs="Times New Roman"/>
          <w:sz w:val="28"/>
          <w:szCs w:val="28"/>
        </w:rPr>
        <w:t>В период общественного обсужде</w:t>
      </w:r>
      <w:r w:rsidR="00B503AA">
        <w:rPr>
          <w:rFonts w:ascii="Times New Roman" w:eastAsia="Calibri" w:hAnsi="Times New Roman" w:cs="Times New Roman"/>
          <w:sz w:val="28"/>
          <w:szCs w:val="28"/>
        </w:rPr>
        <w:t>ния с 1 ноября по 1 декабря 2022</w:t>
      </w:r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 года предложения и замечания на проекты программ профилактики в Управление не поступили.</w:t>
      </w:r>
    </w:p>
    <w:p w:rsidR="00177236" w:rsidRPr="00177236" w:rsidRDefault="00177236" w:rsidP="001772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Управлением обеспечено направление </w:t>
      </w:r>
      <w:bookmarkStart w:id="4" w:name="_Hlk93860462"/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проектов программ профилактики </w:t>
      </w:r>
      <w:bookmarkEnd w:id="4"/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в общественный совет при Управлении </w:t>
      </w:r>
      <w:bookmarkStart w:id="5" w:name="_Hlk93860241"/>
      <w:r w:rsidRPr="00177236">
        <w:rPr>
          <w:rFonts w:ascii="Times New Roman" w:eastAsia="Calibri" w:hAnsi="Times New Roman" w:cs="Times New Roman"/>
          <w:sz w:val="28"/>
          <w:szCs w:val="28"/>
        </w:rPr>
        <w:t xml:space="preserve">в целях их обсуждения. </w:t>
      </w:r>
      <w:bookmarkEnd w:id="5"/>
    </w:p>
    <w:p w:rsidR="00177236" w:rsidRPr="00177236" w:rsidRDefault="00B503AA" w:rsidP="0017723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 декабря 2022</w:t>
      </w:r>
      <w:r w:rsidR="00177236" w:rsidRPr="00177236">
        <w:rPr>
          <w:rFonts w:ascii="Times New Roman" w:eastAsia="Calibri" w:hAnsi="Times New Roman" w:cs="Times New Roman"/>
          <w:sz w:val="28"/>
          <w:szCs w:val="28"/>
        </w:rPr>
        <w:t xml:space="preserve"> года по итогам обсуждения общественным советом при Управлении проектов программ профилактики предложения и замечания не поступили, указанные проекты были рекомендованы к принятию.</w:t>
      </w:r>
    </w:p>
    <w:p w:rsidR="00471B75" w:rsidRDefault="005C35CC">
      <w:bookmarkStart w:id="6" w:name="_GoBack"/>
      <w:bookmarkEnd w:id="6"/>
    </w:p>
    <w:sectPr w:rsidR="0047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91664"/>
    <w:multiLevelType w:val="hybridMultilevel"/>
    <w:tmpl w:val="B7F2764A"/>
    <w:lvl w:ilvl="0" w:tplc="10CE2F5E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D3"/>
    <w:rsid w:val="000C1C70"/>
    <w:rsid w:val="00177236"/>
    <w:rsid w:val="005A4BD3"/>
    <w:rsid w:val="005C35CC"/>
    <w:rsid w:val="00B503AA"/>
    <w:rsid w:val="00E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7FEFE-1035-495A-A78F-209C709F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okn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Тамара Еремеевна</dc:creator>
  <cp:keywords/>
  <dc:description/>
  <cp:lastModifiedBy>Азарова Тамара Еремеевна</cp:lastModifiedBy>
  <cp:revision>4</cp:revision>
  <dcterms:created xsi:type="dcterms:W3CDTF">2022-11-24T11:35:00Z</dcterms:created>
  <dcterms:modified xsi:type="dcterms:W3CDTF">2023-02-09T13:02:00Z</dcterms:modified>
</cp:coreProperties>
</file>