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77" w:rsidRPr="003303BC" w:rsidRDefault="003303BC" w:rsidP="00330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BC">
        <w:rPr>
          <w:rFonts w:ascii="Times New Roman" w:hAnsi="Times New Roman" w:cs="Times New Roman"/>
          <w:b/>
          <w:sz w:val="28"/>
          <w:szCs w:val="28"/>
        </w:rPr>
        <w:t xml:space="preserve">Способы получения контролируемыми лицами консультаций по вопросам осуществления регионального государственного контроля (надзора) на автомобильном транспорте, городском наземном </w:t>
      </w:r>
      <w:r w:rsidR="00A11CCF">
        <w:rPr>
          <w:rFonts w:ascii="Times New Roman" w:hAnsi="Times New Roman" w:cs="Times New Roman"/>
          <w:b/>
          <w:sz w:val="28"/>
          <w:szCs w:val="28"/>
        </w:rPr>
        <w:t xml:space="preserve">электрическом </w:t>
      </w:r>
      <w:r w:rsidRPr="003303BC">
        <w:rPr>
          <w:rFonts w:ascii="Times New Roman" w:hAnsi="Times New Roman" w:cs="Times New Roman"/>
          <w:b/>
          <w:sz w:val="28"/>
          <w:szCs w:val="28"/>
        </w:rPr>
        <w:t xml:space="preserve">транспорте и в дорожном хозяйстве на территории Воронежской области, в части касающейся полномочий департамента </w:t>
      </w:r>
      <w:r w:rsidR="00CC3C2B">
        <w:rPr>
          <w:rFonts w:ascii="Times New Roman" w:hAnsi="Times New Roman" w:cs="Times New Roman"/>
          <w:b/>
          <w:sz w:val="28"/>
          <w:szCs w:val="28"/>
        </w:rPr>
        <w:t>промышленности и транспорта</w:t>
      </w:r>
      <w:r w:rsidRPr="003303BC"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</w:t>
      </w:r>
    </w:p>
    <w:p w:rsidR="003303BC" w:rsidRDefault="003303BC"/>
    <w:p w:rsidR="003303BC" w:rsidRPr="00CC3C2B" w:rsidRDefault="003303BC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C2B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должностными лицами департамента </w:t>
      </w:r>
      <w:r w:rsidR="00CC3C2B" w:rsidRPr="00CC3C2B">
        <w:rPr>
          <w:rFonts w:ascii="Times New Roman" w:hAnsi="Times New Roman" w:cs="Times New Roman"/>
          <w:sz w:val="28"/>
          <w:szCs w:val="28"/>
        </w:rPr>
        <w:t>промышленности и транспорта</w:t>
      </w:r>
      <w:r w:rsidRPr="00CC3C2B">
        <w:rPr>
          <w:rFonts w:ascii="Times New Roman" w:hAnsi="Times New Roman" w:cs="Times New Roman"/>
          <w:sz w:val="28"/>
          <w:szCs w:val="28"/>
        </w:rPr>
        <w:t xml:space="preserve"> Воронежской области по вопросам осуществления регионального государственного контроля (надзора) на автомобильном транспорте, городском наземном </w:t>
      </w:r>
      <w:r w:rsidR="008074FD" w:rsidRPr="00CC3C2B">
        <w:rPr>
          <w:rFonts w:ascii="Times New Roman" w:hAnsi="Times New Roman" w:cs="Times New Roman"/>
          <w:sz w:val="28"/>
          <w:szCs w:val="28"/>
        </w:rPr>
        <w:t xml:space="preserve">электрическом </w:t>
      </w:r>
      <w:r w:rsidRPr="00CC3C2B">
        <w:rPr>
          <w:rFonts w:ascii="Times New Roman" w:hAnsi="Times New Roman" w:cs="Times New Roman"/>
          <w:sz w:val="28"/>
          <w:szCs w:val="28"/>
        </w:rPr>
        <w:t xml:space="preserve">транспорте и в дорожном хозяйстве на территории Воронежской области, в части касающейся полномочий департамента </w:t>
      </w:r>
      <w:r w:rsidR="00CC3C2B" w:rsidRPr="00CC3C2B">
        <w:rPr>
          <w:rFonts w:ascii="Times New Roman" w:hAnsi="Times New Roman" w:cs="Times New Roman"/>
          <w:sz w:val="28"/>
          <w:szCs w:val="28"/>
        </w:rPr>
        <w:t>промышленности и транспорта</w:t>
      </w:r>
      <w:r w:rsidRPr="00CC3C2B">
        <w:rPr>
          <w:rFonts w:ascii="Times New Roman" w:hAnsi="Times New Roman" w:cs="Times New Roman"/>
          <w:sz w:val="28"/>
          <w:szCs w:val="28"/>
        </w:rPr>
        <w:t xml:space="preserve"> Воронежской области, а именно </w:t>
      </w:r>
      <w:r w:rsidRPr="00CC3C2B">
        <w:rPr>
          <w:rFonts w:ascii="Times New Roman" w:eastAsia="Calibri" w:hAnsi="Times New Roman" w:cs="Times New Roman"/>
          <w:sz w:val="28"/>
          <w:szCs w:val="28"/>
        </w:rPr>
        <w:t>в случаях когда п</w:t>
      </w:r>
      <w:r w:rsidRPr="00CC3C2B">
        <w:rPr>
          <w:rFonts w:ascii="Times New Roman" w:hAnsi="Times New Roman" w:cs="Times New Roman"/>
          <w:sz w:val="28"/>
          <w:szCs w:val="28"/>
        </w:rPr>
        <w:t>редметом регионального государственного контроля (надзора) является  соблюдение обязательных требований</w:t>
      </w:r>
      <w:r w:rsidR="00CC3C2B" w:rsidRPr="00CC3C2B">
        <w:rPr>
          <w:rFonts w:ascii="Times New Roman" w:hAnsi="Times New Roman" w:cs="Times New Roman"/>
          <w:sz w:val="28"/>
          <w:szCs w:val="28"/>
        </w:rPr>
        <w:t>на автомобильном транспорте и городском наземном электрическом транспорте</w:t>
      </w:r>
      <w:r w:rsidRPr="00CC3C2B">
        <w:rPr>
          <w:rFonts w:ascii="Times New Roman" w:hAnsi="Times New Roman" w:cs="Times New Roman"/>
          <w:sz w:val="28"/>
          <w:szCs w:val="28"/>
        </w:rPr>
        <w:t xml:space="preserve">, установленных в отношении </w:t>
      </w:r>
      <w:r w:rsidR="00CC3C2B" w:rsidRPr="00CC3C2B">
        <w:rPr>
          <w:rFonts w:ascii="Times New Roman" w:hAnsi="Times New Roman" w:cs="Times New Roman"/>
          <w:sz w:val="28"/>
          <w:szCs w:val="28"/>
        </w:rPr>
        <w:t>межмуниципальных маршрутовна территории</w:t>
      </w:r>
      <w:r w:rsidRPr="00CC3C2B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="00505D96" w:rsidRPr="00CC3C2B">
        <w:rPr>
          <w:rFonts w:ascii="Times New Roman" w:hAnsi="Times New Roman" w:cs="Times New Roman"/>
          <w:sz w:val="28"/>
          <w:szCs w:val="28"/>
        </w:rPr>
        <w:t>.</w:t>
      </w:r>
    </w:p>
    <w:p w:rsidR="003303BC" w:rsidRDefault="003303BC" w:rsidP="0033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BC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должностными лицами департамента </w:t>
      </w:r>
      <w:r w:rsidR="00CC3C2B">
        <w:rPr>
          <w:rFonts w:ascii="Times New Roman" w:hAnsi="Times New Roman" w:cs="Times New Roman"/>
          <w:sz w:val="28"/>
          <w:szCs w:val="28"/>
        </w:rPr>
        <w:t>промышленности и транспорта</w:t>
      </w:r>
      <w:r w:rsidRPr="003303BC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Pr="004E6BCB">
        <w:rPr>
          <w:rFonts w:ascii="Times New Roman" w:hAnsi="Times New Roman" w:cs="Times New Roman"/>
          <w:sz w:val="28"/>
          <w:szCs w:val="28"/>
        </w:rPr>
        <w:t>по телефону, посредством видео-конференц-связи либо на личном приеме.</w:t>
      </w:r>
    </w:p>
    <w:p w:rsidR="003303BC" w:rsidRDefault="00E27D5F" w:rsidP="0033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5D96">
        <w:rPr>
          <w:rFonts w:ascii="Times New Roman" w:hAnsi="Times New Roman" w:cs="Times New Roman"/>
          <w:b/>
          <w:sz w:val="28"/>
          <w:szCs w:val="28"/>
        </w:rPr>
        <w:t xml:space="preserve">Должностные лица департамента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промышленности и транспорта </w:t>
      </w:r>
      <w:r w:rsidRPr="00505D96">
        <w:rPr>
          <w:rFonts w:ascii="Times New Roman" w:hAnsi="Times New Roman" w:cs="Times New Roman"/>
          <w:b/>
          <w:sz w:val="28"/>
          <w:szCs w:val="28"/>
        </w:rPr>
        <w:t>Воронежской области,</w:t>
      </w:r>
      <w:r w:rsidR="003303BC" w:rsidRPr="00505D96">
        <w:rPr>
          <w:rFonts w:ascii="Times New Roman" w:hAnsi="Times New Roman" w:cs="Times New Roman"/>
          <w:b/>
          <w:sz w:val="28"/>
          <w:szCs w:val="28"/>
        </w:rPr>
        <w:t xml:space="preserve"> осуществляющие консультирование</w:t>
      </w:r>
      <w:r w:rsidR="003303BC">
        <w:rPr>
          <w:rFonts w:ascii="Times New Roman" w:hAnsi="Times New Roman" w:cs="Times New Roman"/>
          <w:sz w:val="28"/>
          <w:szCs w:val="28"/>
        </w:rPr>
        <w:t>:</w:t>
      </w:r>
    </w:p>
    <w:p w:rsidR="00505D96" w:rsidRDefault="00CC3C2B" w:rsidP="0033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Ларкин Руслан Викторович</w:t>
      </w:r>
      <w:r w:rsidR="00505D96">
        <w:rPr>
          <w:rFonts w:ascii="Times New Roman" w:hAnsi="Times New Roman" w:cs="Times New Roman"/>
          <w:sz w:val="28"/>
          <w:szCs w:val="28"/>
        </w:rPr>
        <w:t xml:space="preserve"> – советник отдела </w:t>
      </w:r>
      <w:r>
        <w:rPr>
          <w:rFonts w:ascii="Times New Roman" w:hAnsi="Times New Roman" w:cs="Times New Roman"/>
          <w:sz w:val="28"/>
          <w:szCs w:val="28"/>
        </w:rPr>
        <w:t>организации пассажирских перевозок департамента промышленности и транспорта</w:t>
      </w:r>
      <w:r w:rsidR="00A11CCF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="00505D96">
        <w:rPr>
          <w:rFonts w:ascii="Times New Roman" w:hAnsi="Times New Roman" w:cs="Times New Roman"/>
          <w:sz w:val="28"/>
          <w:szCs w:val="28"/>
        </w:rPr>
        <w:t xml:space="preserve">, </w:t>
      </w:r>
      <w:r w:rsidR="00505D96" w:rsidRPr="00505D96">
        <w:rPr>
          <w:rFonts w:ascii="Times New Roman" w:hAnsi="Times New Roman" w:cs="Times New Roman"/>
          <w:b/>
          <w:sz w:val="28"/>
          <w:szCs w:val="28"/>
        </w:rPr>
        <w:t>тел. 212-7</w:t>
      </w:r>
      <w:r w:rsidR="00E27D5F">
        <w:rPr>
          <w:rFonts w:ascii="Times New Roman" w:hAnsi="Times New Roman" w:cs="Times New Roman"/>
          <w:b/>
          <w:sz w:val="28"/>
          <w:szCs w:val="28"/>
        </w:rPr>
        <w:t>5</w:t>
      </w:r>
      <w:r w:rsidR="00505D96" w:rsidRPr="00505D9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56</w:t>
      </w:r>
      <w:r w:rsidR="00505D96">
        <w:rPr>
          <w:rFonts w:ascii="Times New Roman" w:hAnsi="Times New Roman" w:cs="Times New Roman"/>
          <w:b/>
          <w:sz w:val="28"/>
          <w:szCs w:val="28"/>
        </w:rPr>
        <w:t>.</w:t>
      </w:r>
    </w:p>
    <w:p w:rsidR="00505D96" w:rsidRPr="00505D96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>Консультирование</w:t>
      </w:r>
      <w:r w:rsidRPr="004E6BCB">
        <w:rPr>
          <w:rFonts w:ascii="Times New Roman" w:hAnsi="Times New Roman" w:cs="Times New Roman"/>
          <w:sz w:val="28"/>
          <w:szCs w:val="28"/>
        </w:rPr>
        <w:t xml:space="preserve">, в том числе письменное, </w:t>
      </w:r>
      <w:r w:rsidRPr="00505D96">
        <w:rPr>
          <w:rFonts w:ascii="Times New Roman" w:hAnsi="Times New Roman" w:cs="Times New Roman"/>
          <w:b/>
          <w:sz w:val="28"/>
          <w:szCs w:val="28"/>
        </w:rPr>
        <w:t>осуществляется по следующим вопросам:</w:t>
      </w:r>
    </w:p>
    <w:p w:rsidR="00505D96" w:rsidRPr="004E6BCB" w:rsidRDefault="00505D96" w:rsidP="00CC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контроля (надзора);</w:t>
      </w:r>
    </w:p>
    <w:p w:rsidR="00505D96" w:rsidRPr="004E6BCB" w:rsidRDefault="00505D96" w:rsidP="00CC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регламентирующих порядок осуществления регионального государственного контроля (надзора);</w:t>
      </w:r>
    </w:p>
    <w:p w:rsidR="00505D96" w:rsidRPr="004E6BCB" w:rsidRDefault="00505D96" w:rsidP="00CC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t>- порядок обжалования решений контрольных (надзорных) органов  и действий (бездействия) их должностных лиц.</w:t>
      </w:r>
    </w:p>
    <w:p w:rsidR="00505D96" w:rsidRPr="00505D96" w:rsidRDefault="00505D96" w:rsidP="00CC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>Время консультирования одного контролируемого лица (его представителя) не может превышать 15 минут.</w:t>
      </w:r>
    </w:p>
    <w:p w:rsidR="00505D96" w:rsidRPr="00505D96" w:rsidRDefault="00505D96" w:rsidP="00CC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>Письменное консультирование осуществляется в следующих случаях:</w:t>
      </w:r>
    </w:p>
    <w:p w:rsidR="00505D96" w:rsidRPr="004E6BCB" w:rsidRDefault="00505D96" w:rsidP="00CC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t>- контролируемым лицом представлен письменный запрос о предоставлении письменного ответа по вопросам консультирования;</w:t>
      </w:r>
    </w:p>
    <w:p w:rsidR="00505D96" w:rsidRPr="00CC3C2B" w:rsidRDefault="00505D96" w:rsidP="00CC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B">
        <w:rPr>
          <w:rFonts w:ascii="Times New Roman" w:hAnsi="Times New Roman" w:cs="Times New Roman"/>
          <w:sz w:val="28"/>
          <w:szCs w:val="28"/>
        </w:rPr>
        <w:lastRenderedPageBreak/>
        <w:t xml:space="preserve">- при личном обращении предоставить ответ на поставленные вопросы </w:t>
      </w:r>
      <w:r w:rsidRPr="00CC3C2B">
        <w:rPr>
          <w:rFonts w:ascii="Times New Roman" w:hAnsi="Times New Roman" w:cs="Times New Roman"/>
          <w:sz w:val="28"/>
          <w:szCs w:val="28"/>
        </w:rPr>
        <w:t>не представляется возможным;</w:t>
      </w:r>
    </w:p>
    <w:p w:rsidR="00505D96" w:rsidRPr="00CC3C2B" w:rsidRDefault="00505D96" w:rsidP="00CC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C2B">
        <w:rPr>
          <w:rFonts w:ascii="Times New Roman" w:hAnsi="Times New Roman" w:cs="Times New Roman"/>
          <w:sz w:val="28"/>
          <w:szCs w:val="28"/>
        </w:rPr>
        <w:t>- ответ на поставленные вопросы требует получения дополнительных сведений и информации.</w:t>
      </w:r>
    </w:p>
    <w:p w:rsidR="00505D96" w:rsidRPr="00CC3C2B" w:rsidRDefault="00505D96" w:rsidP="00CC3C2B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C2B">
        <w:rPr>
          <w:rFonts w:ascii="Times New Roman" w:hAnsi="Times New Roman" w:cs="Times New Roman"/>
          <w:b/>
          <w:sz w:val="28"/>
          <w:szCs w:val="28"/>
        </w:rPr>
        <w:t>Адрес для направления запросов в письменной форме:</w:t>
      </w:r>
      <w:r w:rsidRPr="00CC3C2B">
        <w:rPr>
          <w:rFonts w:ascii="Times New Roman" w:hAnsi="Times New Roman" w:cs="Times New Roman"/>
          <w:sz w:val="28"/>
          <w:szCs w:val="28"/>
        </w:rPr>
        <w:t xml:space="preserve">  3940</w:t>
      </w:r>
      <w:r w:rsidR="00CC3C2B">
        <w:rPr>
          <w:rFonts w:ascii="Times New Roman" w:hAnsi="Times New Roman" w:cs="Times New Roman"/>
          <w:sz w:val="28"/>
          <w:szCs w:val="28"/>
        </w:rPr>
        <w:t>36</w:t>
      </w:r>
      <w:r w:rsidRPr="00CC3C2B">
        <w:rPr>
          <w:rFonts w:ascii="Times New Roman" w:hAnsi="Times New Roman" w:cs="Times New Roman"/>
          <w:sz w:val="28"/>
          <w:szCs w:val="28"/>
        </w:rPr>
        <w:t>, г. Воронеж, ул.</w:t>
      </w:r>
      <w:r w:rsidR="00CC3C2B" w:rsidRPr="00CC3C2B">
        <w:rPr>
          <w:rFonts w:ascii="Times New Roman" w:hAnsi="Times New Roman" w:cs="Times New Roman"/>
          <w:sz w:val="28"/>
          <w:szCs w:val="28"/>
        </w:rPr>
        <w:t xml:space="preserve"> Карла Маркса, 67/5</w:t>
      </w:r>
      <w:r w:rsidR="005A373C">
        <w:rPr>
          <w:rFonts w:ascii="Times New Roman" w:hAnsi="Times New Roman" w:cs="Times New Roman"/>
          <w:sz w:val="28"/>
          <w:szCs w:val="28"/>
        </w:rPr>
        <w:t xml:space="preserve"> </w:t>
      </w:r>
      <w:r w:rsidR="00285E19" w:rsidRPr="00CC3C2B">
        <w:rPr>
          <w:rFonts w:ascii="Times New Roman" w:hAnsi="Times New Roman" w:cs="Times New Roman"/>
          <w:sz w:val="28"/>
          <w:szCs w:val="28"/>
        </w:rPr>
        <w:t xml:space="preserve">или </w:t>
      </w:r>
      <w:r w:rsidR="00285E19" w:rsidRPr="00CC3C2B">
        <w:rPr>
          <w:rFonts w:ascii="Times New Roman" w:hAnsi="Times New Roman" w:cs="Times New Roman"/>
          <w:b/>
          <w:sz w:val="28"/>
          <w:szCs w:val="28"/>
        </w:rPr>
        <w:t>на электронную почту</w:t>
      </w:r>
      <w:r w:rsidR="00285E19" w:rsidRPr="00CC3C2B">
        <w:rPr>
          <w:rFonts w:ascii="Times New Roman" w:hAnsi="Times New Roman" w:cs="Times New Roman"/>
          <w:sz w:val="28"/>
          <w:szCs w:val="28"/>
        </w:rPr>
        <w:t>:</w:t>
      </w:r>
      <w:r w:rsidR="00CC3C2B" w:rsidRPr="00CC3C2B">
        <w:rPr>
          <w:rFonts w:ascii="Times New Roman" w:hAnsi="Times New Roman" w:cs="Times New Roman"/>
          <w:spacing w:val="-10"/>
          <w:sz w:val="28"/>
          <w:szCs w:val="28"/>
          <w:lang w:val="en-US"/>
        </w:rPr>
        <w:t>industry</w:t>
      </w:r>
      <w:r w:rsidR="00CC3C2B" w:rsidRPr="00CC3C2B">
        <w:rPr>
          <w:rFonts w:ascii="Times New Roman" w:hAnsi="Times New Roman" w:cs="Times New Roman"/>
          <w:spacing w:val="-10"/>
          <w:sz w:val="28"/>
          <w:szCs w:val="28"/>
        </w:rPr>
        <w:t>@</w:t>
      </w:r>
      <w:proofErr w:type="spellStart"/>
      <w:r w:rsidR="00CC3C2B" w:rsidRPr="00CC3C2B">
        <w:rPr>
          <w:rFonts w:ascii="Times New Roman" w:hAnsi="Times New Roman" w:cs="Times New Roman"/>
          <w:spacing w:val="-10"/>
          <w:sz w:val="28"/>
          <w:szCs w:val="28"/>
          <w:lang w:val="en-US"/>
        </w:rPr>
        <w:t>govvrn</w:t>
      </w:r>
      <w:proofErr w:type="spellEnd"/>
      <w:r w:rsidR="00CC3C2B" w:rsidRPr="00CC3C2B">
        <w:rPr>
          <w:rFonts w:ascii="Times New Roman" w:hAnsi="Times New Roman" w:cs="Times New Roman"/>
          <w:spacing w:val="-10"/>
          <w:sz w:val="28"/>
          <w:szCs w:val="28"/>
        </w:rPr>
        <w:t>.</w:t>
      </w:r>
      <w:proofErr w:type="spellStart"/>
      <w:r w:rsidR="00CC3C2B" w:rsidRPr="00CC3C2B">
        <w:rPr>
          <w:rFonts w:ascii="Times New Roman" w:hAnsi="Times New Roman" w:cs="Times New Roman"/>
          <w:spacing w:val="-10"/>
          <w:sz w:val="28"/>
          <w:szCs w:val="28"/>
          <w:lang w:val="en-US"/>
        </w:rPr>
        <w:t>ru</w:t>
      </w:r>
      <w:proofErr w:type="spellEnd"/>
      <w:r w:rsidR="00285E19" w:rsidRPr="00CC3C2B">
        <w:rPr>
          <w:rFonts w:ascii="Times New Roman" w:hAnsi="Times New Roman" w:cs="Times New Roman"/>
          <w:sz w:val="28"/>
          <w:szCs w:val="28"/>
        </w:rPr>
        <w:t>.</w:t>
      </w:r>
    </w:p>
    <w:p w:rsidR="00285E19" w:rsidRDefault="00285E19" w:rsidP="00CC3C2B">
      <w:pPr>
        <w:spacing w:after="0" w:line="240" w:lineRule="auto"/>
        <w:ind w:firstLine="709"/>
        <w:jc w:val="both"/>
      </w:pPr>
      <w:r w:rsidRPr="00CC3C2B">
        <w:rPr>
          <w:rFonts w:ascii="Times New Roman" w:hAnsi="Times New Roman" w:cs="Times New Roman"/>
          <w:b/>
          <w:sz w:val="28"/>
          <w:szCs w:val="28"/>
        </w:rPr>
        <w:t>График и место проведения личного приема граждан</w:t>
      </w:r>
      <w:r w:rsidRPr="00CC3C2B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CC3C2B">
        <w:rPr>
          <w:rFonts w:ascii="Times New Roman" w:hAnsi="Times New Roman" w:cs="Times New Roman"/>
          <w:sz w:val="28"/>
          <w:szCs w:val="28"/>
        </w:rPr>
        <w:t xml:space="preserve">промышленности и транспорта </w:t>
      </w:r>
      <w:r>
        <w:rPr>
          <w:rFonts w:ascii="Times New Roman" w:hAnsi="Times New Roman" w:cs="Times New Roman"/>
          <w:sz w:val="28"/>
          <w:szCs w:val="28"/>
        </w:rPr>
        <w:t xml:space="preserve">Воронежской области, в том числе </w:t>
      </w:r>
      <w:r w:rsidRPr="004E6BCB">
        <w:rPr>
          <w:rFonts w:ascii="Times New Roman" w:hAnsi="Times New Roman" w:cs="Times New Roman"/>
          <w:sz w:val="28"/>
          <w:szCs w:val="28"/>
        </w:rPr>
        <w:t>в целях 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осуществления контроля (надзора)</w:t>
      </w:r>
      <w:r w:rsidR="00D511B3">
        <w:rPr>
          <w:rFonts w:ascii="Times New Roman" w:hAnsi="Times New Roman" w:cs="Times New Roman"/>
          <w:sz w:val="28"/>
          <w:szCs w:val="28"/>
        </w:rPr>
        <w:t xml:space="preserve">,можно узнать </w:t>
      </w:r>
      <w:r w:rsidR="00D511B3" w:rsidRPr="00D511B3">
        <w:rPr>
          <w:rFonts w:ascii="Times New Roman" w:hAnsi="Times New Roman" w:cs="Times New Roman"/>
          <w:b/>
          <w:sz w:val="28"/>
          <w:szCs w:val="28"/>
        </w:rPr>
        <w:t>по телефону 212-7</w:t>
      </w:r>
      <w:r w:rsidR="00CC3C2B">
        <w:rPr>
          <w:rFonts w:ascii="Times New Roman" w:hAnsi="Times New Roman" w:cs="Times New Roman"/>
          <w:b/>
          <w:sz w:val="28"/>
          <w:szCs w:val="28"/>
        </w:rPr>
        <w:t>5</w:t>
      </w:r>
      <w:r w:rsidR="00D511B3" w:rsidRPr="00D511B3">
        <w:rPr>
          <w:rFonts w:ascii="Times New Roman" w:hAnsi="Times New Roman" w:cs="Times New Roman"/>
          <w:b/>
          <w:sz w:val="28"/>
          <w:szCs w:val="28"/>
        </w:rPr>
        <w:t>-</w:t>
      </w:r>
      <w:r w:rsidR="00CC3C2B">
        <w:rPr>
          <w:rFonts w:ascii="Times New Roman" w:hAnsi="Times New Roman" w:cs="Times New Roman"/>
          <w:b/>
          <w:sz w:val="28"/>
          <w:szCs w:val="28"/>
        </w:rPr>
        <w:t>65</w:t>
      </w:r>
      <w:r w:rsidR="00D511B3">
        <w:rPr>
          <w:rFonts w:ascii="Times New Roman" w:hAnsi="Times New Roman" w:cs="Times New Roman"/>
          <w:sz w:val="28"/>
          <w:szCs w:val="28"/>
        </w:rPr>
        <w:t xml:space="preserve">.  По указанному телефону также можно записаться на личный прием. </w:t>
      </w:r>
    </w:p>
    <w:sectPr w:rsidR="00285E19" w:rsidSect="005B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5677"/>
    <w:rsid w:val="00285E19"/>
    <w:rsid w:val="003075AF"/>
    <w:rsid w:val="003303BC"/>
    <w:rsid w:val="00505D96"/>
    <w:rsid w:val="005A373C"/>
    <w:rsid w:val="005B5B50"/>
    <w:rsid w:val="006E4FCE"/>
    <w:rsid w:val="008074FD"/>
    <w:rsid w:val="00963D8B"/>
    <w:rsid w:val="00A11CCF"/>
    <w:rsid w:val="00CC3C2B"/>
    <w:rsid w:val="00D511B3"/>
    <w:rsid w:val="00D85677"/>
    <w:rsid w:val="00E27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E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Екатерина Юрьевна</dc:creator>
  <cp:lastModifiedBy>mmaslova</cp:lastModifiedBy>
  <cp:revision>2</cp:revision>
  <cp:lastPrinted>2023-04-21T09:09:00Z</cp:lastPrinted>
  <dcterms:created xsi:type="dcterms:W3CDTF">2023-04-21T12:01:00Z</dcterms:created>
  <dcterms:modified xsi:type="dcterms:W3CDTF">2023-04-21T12:01:00Z</dcterms:modified>
</cp:coreProperties>
</file>