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B38C5" w14:textId="77777777" w:rsidR="00664BA6" w:rsidRDefault="00664BA6" w:rsidP="00664BA6">
      <w:pPr>
        <w:spacing w:line="295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41E07">
        <w:rPr>
          <w:b/>
          <w:sz w:val="28"/>
          <w:szCs w:val="28"/>
        </w:rPr>
        <w:t>Статистические данные</w:t>
      </w:r>
    </w:p>
    <w:p w14:paraId="39CDB801" w14:textId="705FFCEE" w:rsidR="00664BA6" w:rsidRPr="00000287" w:rsidRDefault="00664BA6" w:rsidP="00664BA6">
      <w:pPr>
        <w:spacing w:line="295" w:lineRule="auto"/>
        <w:jc w:val="center"/>
        <w:rPr>
          <w:b/>
          <w:sz w:val="28"/>
          <w:szCs w:val="28"/>
        </w:rPr>
      </w:pPr>
      <w:r w:rsidRPr="00000287">
        <w:rPr>
          <w:b/>
          <w:sz w:val="28"/>
          <w:szCs w:val="28"/>
        </w:rPr>
        <w:t xml:space="preserve">о работе с обращениями граждан за </w:t>
      </w:r>
      <w:r w:rsidR="00E268F9">
        <w:rPr>
          <w:b/>
          <w:sz w:val="28"/>
          <w:szCs w:val="28"/>
        </w:rPr>
        <w:t>2</w:t>
      </w:r>
      <w:r w:rsidR="0020226E" w:rsidRPr="0020226E">
        <w:rPr>
          <w:b/>
          <w:sz w:val="28"/>
          <w:szCs w:val="28"/>
        </w:rPr>
        <w:t xml:space="preserve"> </w:t>
      </w:r>
      <w:r w:rsidR="0020226E">
        <w:rPr>
          <w:b/>
          <w:sz w:val="28"/>
          <w:szCs w:val="28"/>
        </w:rPr>
        <w:t xml:space="preserve">квартал </w:t>
      </w:r>
      <w:r>
        <w:rPr>
          <w:b/>
          <w:sz w:val="28"/>
          <w:szCs w:val="28"/>
        </w:rPr>
        <w:t>202</w:t>
      </w:r>
      <w:r w:rsidR="0020226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14:paraId="53959241" w14:textId="77777777" w:rsidR="00664BA6" w:rsidRPr="00CA37FF" w:rsidRDefault="00664BA6" w:rsidP="00664BA6">
      <w:pPr>
        <w:spacing w:line="298" w:lineRule="auto"/>
        <w:jc w:val="both"/>
        <w:rPr>
          <w:sz w:val="16"/>
          <w:szCs w:val="16"/>
        </w:rPr>
      </w:pPr>
    </w:p>
    <w:p w14:paraId="2C189D8F" w14:textId="2D4D1697" w:rsidR="00664BA6" w:rsidRPr="00901AAD" w:rsidRDefault="00664BA6" w:rsidP="00664BA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20226E">
        <w:rPr>
          <w:sz w:val="28"/>
          <w:szCs w:val="28"/>
        </w:rPr>
        <w:t xml:space="preserve"> </w:t>
      </w:r>
      <w:r w:rsidR="008B376C">
        <w:rPr>
          <w:sz w:val="28"/>
          <w:szCs w:val="28"/>
        </w:rPr>
        <w:t>347</w:t>
      </w:r>
    </w:p>
    <w:p w14:paraId="4761378A" w14:textId="77777777" w:rsidR="00664BA6" w:rsidRDefault="00664BA6" w:rsidP="00664BA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779C72A2" w14:textId="4C825621" w:rsidR="00664BA6" w:rsidRDefault="00664BA6" w:rsidP="00664BA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8B376C">
        <w:rPr>
          <w:sz w:val="28"/>
          <w:szCs w:val="28"/>
        </w:rPr>
        <w:t>347</w:t>
      </w:r>
    </w:p>
    <w:p w14:paraId="47E6B852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14:paraId="793A0B36" w14:textId="65C40551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</w:p>
    <w:p w14:paraId="42CD0643" w14:textId="24AD63F8" w:rsidR="00664BA6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20226E">
        <w:rPr>
          <w:i/>
          <w:sz w:val="28"/>
          <w:szCs w:val="28"/>
        </w:rPr>
        <w:t xml:space="preserve"> </w:t>
      </w:r>
      <w:r w:rsidR="008B376C">
        <w:rPr>
          <w:i/>
          <w:sz w:val="28"/>
          <w:szCs w:val="28"/>
        </w:rPr>
        <w:t>17</w:t>
      </w:r>
    </w:p>
    <w:p w14:paraId="4E7604B1" w14:textId="76BECF49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0226E">
        <w:rPr>
          <w:sz w:val="28"/>
          <w:szCs w:val="28"/>
        </w:rPr>
        <w:t xml:space="preserve"> </w:t>
      </w:r>
      <w:r w:rsidR="008B376C">
        <w:rPr>
          <w:sz w:val="28"/>
          <w:szCs w:val="28"/>
        </w:rPr>
        <w:t>17</w:t>
      </w:r>
    </w:p>
    <w:p w14:paraId="209ED7AA" w14:textId="26CC8ECE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20226E">
        <w:rPr>
          <w:sz w:val="28"/>
          <w:szCs w:val="28"/>
        </w:rPr>
        <w:t>0</w:t>
      </w:r>
    </w:p>
    <w:p w14:paraId="08C454AD" w14:textId="4A790885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20226E">
        <w:rPr>
          <w:sz w:val="28"/>
          <w:szCs w:val="28"/>
        </w:rPr>
        <w:t xml:space="preserve"> 0</w:t>
      </w:r>
    </w:p>
    <w:p w14:paraId="6EF12200" w14:textId="30B3D808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</w:t>
      </w:r>
      <w:r w:rsidR="0020226E">
        <w:rPr>
          <w:sz w:val="28"/>
          <w:szCs w:val="28"/>
        </w:rPr>
        <w:t xml:space="preserve"> </w:t>
      </w:r>
      <w:r w:rsidR="008B376C">
        <w:rPr>
          <w:sz w:val="28"/>
          <w:szCs w:val="28"/>
        </w:rPr>
        <w:t>262</w:t>
      </w:r>
    </w:p>
    <w:p w14:paraId="33B239D6" w14:textId="2E19E4B1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20226E">
        <w:rPr>
          <w:sz w:val="28"/>
          <w:szCs w:val="28"/>
        </w:rPr>
        <w:t xml:space="preserve"> 0</w:t>
      </w:r>
    </w:p>
    <w:p w14:paraId="57618681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5371F2CE" w14:textId="395CBC60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</w:t>
      </w:r>
      <w:r w:rsidR="0020226E">
        <w:rPr>
          <w:sz w:val="28"/>
          <w:szCs w:val="28"/>
        </w:rPr>
        <w:t xml:space="preserve"> 0</w:t>
      </w:r>
    </w:p>
    <w:p w14:paraId="557CB0E9" w14:textId="4317EB96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</w:t>
      </w:r>
      <w:r w:rsidR="0020226E">
        <w:rPr>
          <w:sz w:val="28"/>
          <w:szCs w:val="28"/>
        </w:rPr>
        <w:t xml:space="preserve"> 0</w:t>
      </w:r>
    </w:p>
    <w:p w14:paraId="2B9BBFF3" w14:textId="645BAA84" w:rsidR="00664BA6" w:rsidRPr="00462197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20226E">
        <w:rPr>
          <w:sz w:val="28"/>
          <w:szCs w:val="28"/>
        </w:rPr>
        <w:t xml:space="preserve"> </w:t>
      </w:r>
      <w:r w:rsidR="008B376C">
        <w:rPr>
          <w:sz w:val="28"/>
          <w:szCs w:val="28"/>
        </w:rPr>
        <w:t>12</w:t>
      </w:r>
    </w:p>
    <w:p w14:paraId="111F96EF" w14:textId="02C87EB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20226E">
        <w:rPr>
          <w:sz w:val="28"/>
          <w:szCs w:val="28"/>
        </w:rPr>
        <w:t xml:space="preserve"> 1</w:t>
      </w:r>
    </w:p>
    <w:p w14:paraId="03EE1782" w14:textId="3E853053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20226E">
        <w:rPr>
          <w:sz w:val="28"/>
          <w:szCs w:val="28"/>
        </w:rPr>
        <w:t xml:space="preserve"> </w:t>
      </w:r>
      <w:r w:rsidR="007E64B4">
        <w:rPr>
          <w:sz w:val="28"/>
          <w:szCs w:val="28"/>
        </w:rPr>
        <w:t>41</w:t>
      </w:r>
    </w:p>
    <w:p w14:paraId="6008910B" w14:textId="16FA9CD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20226E">
        <w:rPr>
          <w:sz w:val="28"/>
          <w:szCs w:val="28"/>
        </w:rPr>
        <w:t xml:space="preserve"> 0</w:t>
      </w:r>
    </w:p>
    <w:p w14:paraId="43B14363" w14:textId="1A32B633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</w:t>
      </w:r>
      <w:r w:rsidR="0020226E">
        <w:rPr>
          <w:sz w:val="28"/>
          <w:szCs w:val="28"/>
        </w:rPr>
        <w:t xml:space="preserve"> 0</w:t>
      </w:r>
    </w:p>
    <w:p w14:paraId="0273187E" w14:textId="43B84A23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20226E">
        <w:rPr>
          <w:sz w:val="28"/>
          <w:szCs w:val="28"/>
        </w:rPr>
        <w:t xml:space="preserve"> 0</w:t>
      </w:r>
    </w:p>
    <w:p w14:paraId="147F3FFD" w14:textId="1134244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20226E">
        <w:rPr>
          <w:sz w:val="28"/>
          <w:szCs w:val="28"/>
        </w:rPr>
        <w:t xml:space="preserve"> 0</w:t>
      </w:r>
    </w:p>
    <w:p w14:paraId="70C698D0" w14:textId="16436459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</w:t>
      </w:r>
      <w:r w:rsidR="0020226E">
        <w:rPr>
          <w:sz w:val="28"/>
          <w:szCs w:val="28"/>
        </w:rPr>
        <w:t xml:space="preserve"> </w:t>
      </w:r>
      <w:r w:rsidR="007E64B4">
        <w:rPr>
          <w:sz w:val="28"/>
          <w:szCs w:val="28"/>
        </w:rPr>
        <w:t>39</w:t>
      </w:r>
    </w:p>
    <w:p w14:paraId="0DE1547C" w14:textId="51A56874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20226E">
        <w:rPr>
          <w:sz w:val="28"/>
          <w:szCs w:val="28"/>
        </w:rPr>
        <w:t xml:space="preserve"> 0</w:t>
      </w:r>
    </w:p>
    <w:p w14:paraId="1872C256" w14:textId="4306A0D0" w:rsidR="00664BA6" w:rsidRPr="00CA37FF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20226E">
        <w:rPr>
          <w:sz w:val="28"/>
          <w:szCs w:val="28"/>
        </w:rPr>
        <w:t xml:space="preserve"> 0</w:t>
      </w:r>
    </w:p>
    <w:p w14:paraId="059613F2" w14:textId="2BC55C91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Всего принято обращений на личном приеме граждан руководителями (равно количеству карточек личного приема) – </w:t>
      </w:r>
      <w:r w:rsidR="007E64B4">
        <w:rPr>
          <w:sz w:val="28"/>
          <w:szCs w:val="28"/>
        </w:rPr>
        <w:t>1</w:t>
      </w:r>
    </w:p>
    <w:p w14:paraId="6987CEF4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них: </w:t>
      </w:r>
    </w:p>
    <w:p w14:paraId="1A1B4EA5" w14:textId="66039F69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 Письменных – </w:t>
      </w:r>
      <w:r w:rsidR="0020226E">
        <w:rPr>
          <w:sz w:val="28"/>
          <w:szCs w:val="28"/>
        </w:rPr>
        <w:t>0</w:t>
      </w:r>
    </w:p>
    <w:p w14:paraId="24A4C7EA" w14:textId="1BE39E34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20226E">
        <w:rPr>
          <w:sz w:val="28"/>
          <w:szCs w:val="28"/>
        </w:rPr>
        <w:t xml:space="preserve"> 3</w:t>
      </w:r>
    </w:p>
    <w:p w14:paraId="609629C8" w14:textId="4FF9B7AE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</w:t>
      </w:r>
      <w:r w:rsidR="0020226E">
        <w:rPr>
          <w:sz w:val="28"/>
          <w:szCs w:val="28"/>
        </w:rPr>
        <w:t xml:space="preserve"> 0</w:t>
      </w:r>
    </w:p>
    <w:p w14:paraId="7BCDCC52" w14:textId="72B727EC" w:rsidR="00664BA6" w:rsidRPr="00462197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20226E">
        <w:rPr>
          <w:i/>
          <w:sz w:val="28"/>
          <w:szCs w:val="28"/>
        </w:rPr>
        <w:t xml:space="preserve"> 0</w:t>
      </w:r>
    </w:p>
    <w:p w14:paraId="212470DC" w14:textId="7852D26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</w:t>
      </w:r>
      <w:r w:rsidR="0020226E">
        <w:rPr>
          <w:sz w:val="28"/>
          <w:szCs w:val="28"/>
        </w:rPr>
        <w:t xml:space="preserve"> - 0</w:t>
      </w:r>
    </w:p>
    <w:p w14:paraId="0E0A6032" w14:textId="1C5F2751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1.2.4.2. С результатом рассмотрения «меры приняты» – </w:t>
      </w:r>
      <w:r w:rsidR="0020226E">
        <w:rPr>
          <w:sz w:val="28"/>
          <w:szCs w:val="28"/>
        </w:rPr>
        <w:t>0</w:t>
      </w:r>
    </w:p>
    <w:p w14:paraId="3F192173" w14:textId="4D984FFF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 С результатом рассмотрения «разъяснено» – </w:t>
      </w:r>
      <w:r w:rsidR="007E64B4">
        <w:rPr>
          <w:sz w:val="28"/>
          <w:szCs w:val="28"/>
        </w:rPr>
        <w:t>1</w:t>
      </w:r>
    </w:p>
    <w:p w14:paraId="422516F6" w14:textId="21C92673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20226E">
        <w:rPr>
          <w:sz w:val="28"/>
          <w:szCs w:val="28"/>
        </w:rPr>
        <w:t xml:space="preserve"> 0</w:t>
      </w:r>
    </w:p>
    <w:p w14:paraId="23EEC192" w14:textId="49E0079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20226E">
        <w:rPr>
          <w:sz w:val="28"/>
          <w:szCs w:val="28"/>
        </w:rPr>
        <w:t xml:space="preserve"> 0</w:t>
      </w:r>
    </w:p>
    <w:p w14:paraId="1984CE97" w14:textId="6C372006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Сколько выявлено случаев нарушения законодательства либо прав и законных интересов граждан – </w:t>
      </w:r>
      <w:r w:rsidR="0020226E">
        <w:rPr>
          <w:sz w:val="28"/>
          <w:szCs w:val="28"/>
        </w:rPr>
        <w:t xml:space="preserve"> 0</w:t>
      </w:r>
    </w:p>
    <w:p w14:paraId="16F63473" w14:textId="1A982785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="0020226E">
        <w:rPr>
          <w:sz w:val="28"/>
          <w:szCs w:val="28"/>
        </w:rPr>
        <w:t>0</w:t>
      </w:r>
    </w:p>
    <w:p w14:paraId="7E46DF17" w14:textId="20ED6E3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20226E">
        <w:rPr>
          <w:sz w:val="28"/>
          <w:szCs w:val="28"/>
        </w:rPr>
        <w:t xml:space="preserve"> 0</w:t>
      </w:r>
    </w:p>
    <w:p w14:paraId="7FE961D9" w14:textId="5601774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20226E">
        <w:rPr>
          <w:sz w:val="28"/>
          <w:szCs w:val="28"/>
        </w:rPr>
        <w:t xml:space="preserve"> 0</w:t>
      </w:r>
    </w:p>
    <w:p w14:paraId="375BC2A2" w14:textId="6553EBB0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20226E">
        <w:rPr>
          <w:sz w:val="28"/>
          <w:szCs w:val="28"/>
        </w:rPr>
        <w:t xml:space="preserve"> 0</w:t>
      </w:r>
    </w:p>
    <w:p w14:paraId="5646A3FB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6F0DB9EF" w14:textId="26173B60"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20226E">
        <w:rPr>
          <w:sz w:val="28"/>
          <w:szCs w:val="28"/>
        </w:rPr>
        <w:t xml:space="preserve"> 0</w:t>
      </w:r>
    </w:p>
    <w:p w14:paraId="7CA2F949" w14:textId="1248A296"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="0020226E">
        <w:rPr>
          <w:sz w:val="28"/>
          <w:szCs w:val="28"/>
        </w:rPr>
        <w:t xml:space="preserve"> 0</w:t>
      </w:r>
    </w:p>
    <w:p w14:paraId="13426247" w14:textId="77777777"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</w:p>
    <w:p w14:paraId="74C101E6" w14:textId="0B2865A9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20226E">
        <w:rPr>
          <w:sz w:val="28"/>
          <w:szCs w:val="28"/>
        </w:rPr>
        <w:t xml:space="preserve"> 0</w:t>
      </w:r>
    </w:p>
    <w:sectPr w:rsidR="00664BA6" w:rsidSect="00942DAB">
      <w:headerReference w:type="default" r:id="rId8"/>
      <w:headerReference w:type="first" r:id="rId9"/>
      <w:pgSz w:w="11906" w:h="16838"/>
      <w:pgMar w:top="1134" w:right="567" w:bottom="1134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842AB" w14:textId="77777777" w:rsidR="00434B8D" w:rsidRDefault="00434B8D">
      <w:r>
        <w:separator/>
      </w:r>
    </w:p>
  </w:endnote>
  <w:endnote w:type="continuationSeparator" w:id="0">
    <w:p w14:paraId="354DA19B" w14:textId="77777777" w:rsidR="00434B8D" w:rsidRDefault="0043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8E35D" w14:textId="77777777" w:rsidR="00434B8D" w:rsidRDefault="00434B8D">
      <w:r>
        <w:separator/>
      </w:r>
    </w:p>
  </w:footnote>
  <w:footnote w:type="continuationSeparator" w:id="0">
    <w:p w14:paraId="148E0684" w14:textId="77777777" w:rsidR="00434B8D" w:rsidRDefault="00434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82655" w14:textId="77777777" w:rsidR="00710162" w:rsidRDefault="00664BA6" w:rsidP="00F701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1D9C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7225A" w14:textId="77777777" w:rsidR="00710162" w:rsidRDefault="00710162">
    <w:pPr>
      <w:pStyle w:val="a3"/>
      <w:jc w:val="center"/>
    </w:pPr>
  </w:p>
  <w:p w14:paraId="0BBDD122" w14:textId="77777777" w:rsidR="00710162" w:rsidRDefault="007101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A6"/>
    <w:rsid w:val="0020226E"/>
    <w:rsid w:val="002B5FA2"/>
    <w:rsid w:val="00334D98"/>
    <w:rsid w:val="00434B8D"/>
    <w:rsid w:val="00631D9C"/>
    <w:rsid w:val="00664BA6"/>
    <w:rsid w:val="00710162"/>
    <w:rsid w:val="00760E35"/>
    <w:rsid w:val="0078624A"/>
    <w:rsid w:val="007E64B4"/>
    <w:rsid w:val="00813E53"/>
    <w:rsid w:val="008B376C"/>
    <w:rsid w:val="00DC1EA2"/>
    <w:rsid w:val="00E268F9"/>
    <w:rsid w:val="00FB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2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4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4B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4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4B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Ерофеева  Ирина  Александровна</cp:lastModifiedBy>
  <cp:revision>2</cp:revision>
  <dcterms:created xsi:type="dcterms:W3CDTF">2023-10-06T06:45:00Z</dcterms:created>
  <dcterms:modified xsi:type="dcterms:W3CDTF">2023-10-06T06:45:00Z</dcterms:modified>
</cp:coreProperties>
</file>