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84" w:rsidRDefault="006C7EB4" w:rsidP="0060762B">
      <w:pPr>
        <w:jc w:val="center"/>
        <w:rPr>
          <w:b/>
          <w:sz w:val="28"/>
          <w:szCs w:val="28"/>
        </w:rPr>
      </w:pPr>
      <w:r w:rsidRPr="00DA6FD9">
        <w:rPr>
          <w:b/>
          <w:sz w:val="28"/>
          <w:szCs w:val="28"/>
        </w:rPr>
        <w:t xml:space="preserve">Аналитическая записка </w:t>
      </w:r>
    </w:p>
    <w:p w:rsidR="00EA65F9" w:rsidRPr="005C2CAB" w:rsidRDefault="00956A84" w:rsidP="00607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1763B7">
        <w:rPr>
          <w:b/>
          <w:sz w:val="28"/>
          <w:szCs w:val="28"/>
        </w:rPr>
        <w:t xml:space="preserve">работе исполнительных органов государственной власти Воронежской области </w:t>
      </w:r>
      <w:r w:rsidR="005C2CAB">
        <w:rPr>
          <w:b/>
          <w:sz w:val="28"/>
          <w:szCs w:val="28"/>
        </w:rPr>
        <w:t>по исполнению Указа Президента РФ от 07.05.2012 № 607 «Об обеспечении межнационального согласия»</w:t>
      </w:r>
    </w:p>
    <w:p w:rsidR="0060762B" w:rsidRDefault="0060762B" w:rsidP="0060762B">
      <w:pPr>
        <w:ind w:firstLine="709"/>
        <w:rPr>
          <w:sz w:val="28"/>
          <w:szCs w:val="28"/>
        </w:rPr>
      </w:pPr>
    </w:p>
    <w:p w:rsidR="00C17D5E" w:rsidRDefault="0067339B" w:rsidP="00A83C39">
      <w:pPr>
        <w:spacing w:before="24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Органы государственной власти Воронежской области ведут комплексную работу по развитию уважительных взаимоотношений и диалога между представителями различных этнических общностей. Одним из инструментов этой работы является ведомственная целевая программа </w:t>
      </w:r>
      <w:r w:rsidRPr="0067339B">
        <w:rPr>
          <w:sz w:val="28"/>
          <w:szCs w:val="28"/>
        </w:rPr>
        <w:t>«Профилактика экстремизма в молодежной среде и воспитание культуры толерантности на территории Воронежской области</w:t>
      </w:r>
      <w:r>
        <w:rPr>
          <w:sz w:val="28"/>
          <w:szCs w:val="28"/>
        </w:rPr>
        <w:t xml:space="preserve"> </w:t>
      </w:r>
      <w:r w:rsidR="000E2B92">
        <w:rPr>
          <w:sz w:val="28"/>
          <w:szCs w:val="28"/>
        </w:rPr>
        <w:t>(2012–</w:t>
      </w:r>
      <w:r w:rsidRPr="0067339B">
        <w:rPr>
          <w:sz w:val="28"/>
          <w:szCs w:val="28"/>
        </w:rPr>
        <w:t>2014 годы)»</w:t>
      </w:r>
      <w:r>
        <w:rPr>
          <w:sz w:val="28"/>
          <w:szCs w:val="28"/>
        </w:rPr>
        <w:t xml:space="preserve">. </w:t>
      </w:r>
      <w:proofErr w:type="gramStart"/>
      <w:r w:rsidR="0010153D">
        <w:rPr>
          <w:sz w:val="28"/>
          <w:szCs w:val="28"/>
        </w:rPr>
        <w:t xml:space="preserve">Программа </w:t>
      </w:r>
      <w:r w:rsidR="00D10B30">
        <w:rPr>
          <w:sz w:val="28"/>
          <w:szCs w:val="28"/>
        </w:rPr>
        <w:t>предусматривает</w:t>
      </w:r>
      <w:r w:rsidR="0010153D">
        <w:rPr>
          <w:sz w:val="28"/>
          <w:szCs w:val="28"/>
        </w:rPr>
        <w:t xml:space="preserve"> </w:t>
      </w:r>
      <w:r w:rsidR="00F576E3">
        <w:rPr>
          <w:sz w:val="28"/>
          <w:szCs w:val="28"/>
        </w:rPr>
        <w:t>реализацию</w:t>
      </w:r>
      <w:r w:rsidR="0010153D">
        <w:rPr>
          <w:sz w:val="28"/>
          <w:szCs w:val="28"/>
        </w:rPr>
        <w:t xml:space="preserve"> </w:t>
      </w:r>
      <w:r w:rsidR="0010153D" w:rsidRPr="0010153D">
        <w:rPr>
          <w:sz w:val="28"/>
          <w:szCs w:val="28"/>
        </w:rPr>
        <w:t>системы мероприятий, направленных на профилактику в молодежной среде межэтнических и межку</w:t>
      </w:r>
      <w:r w:rsidR="00332CAB">
        <w:rPr>
          <w:sz w:val="28"/>
          <w:szCs w:val="28"/>
        </w:rPr>
        <w:t>льтурных конфликтов, искоренение</w:t>
      </w:r>
      <w:r w:rsidR="0010153D" w:rsidRPr="0010153D">
        <w:rPr>
          <w:sz w:val="28"/>
          <w:szCs w:val="28"/>
        </w:rPr>
        <w:t xml:space="preserve"> проявлений ксен</w:t>
      </w:r>
      <w:r w:rsidR="009960E0">
        <w:rPr>
          <w:sz w:val="28"/>
          <w:szCs w:val="28"/>
        </w:rPr>
        <w:t>офобии</w:t>
      </w:r>
      <w:r w:rsidR="0010153D">
        <w:rPr>
          <w:sz w:val="28"/>
          <w:szCs w:val="28"/>
        </w:rPr>
        <w:t xml:space="preserve">, расизма; </w:t>
      </w:r>
      <w:r w:rsidR="0010153D" w:rsidRPr="0010153D">
        <w:rPr>
          <w:sz w:val="28"/>
          <w:szCs w:val="28"/>
        </w:rPr>
        <w:t>воспитание у молодежи позитивных ценностей и установок на уважение, понимание и принятие многообразия культур народов Российской Федерации и зарубежных стран;</w:t>
      </w:r>
      <w:r w:rsidR="0010153D">
        <w:rPr>
          <w:sz w:val="28"/>
          <w:szCs w:val="28"/>
        </w:rPr>
        <w:t xml:space="preserve"> </w:t>
      </w:r>
      <w:r w:rsidR="0010153D" w:rsidRPr="0010153D">
        <w:rPr>
          <w:sz w:val="28"/>
          <w:szCs w:val="28"/>
        </w:rPr>
        <w:t>повышение уровня вовлеченности в деятельность по профилактике экстремизма в молодежной среде и</w:t>
      </w:r>
      <w:proofErr w:type="gramEnd"/>
      <w:r w:rsidR="0010153D" w:rsidRPr="0010153D">
        <w:rPr>
          <w:sz w:val="28"/>
          <w:szCs w:val="28"/>
        </w:rPr>
        <w:t xml:space="preserve"> воспитание культуры толерантности образовательных учреждений, общественных организаций, в т</w:t>
      </w:r>
      <w:r w:rsidR="0010153D">
        <w:rPr>
          <w:sz w:val="28"/>
          <w:szCs w:val="28"/>
        </w:rPr>
        <w:t>ом числе национальных диаспор.</w:t>
      </w:r>
    </w:p>
    <w:p w:rsidR="0010153D" w:rsidRDefault="0010153D" w:rsidP="0010153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</w:t>
      </w:r>
      <w:r w:rsidR="000B63E1">
        <w:rPr>
          <w:sz w:val="28"/>
          <w:szCs w:val="28"/>
        </w:rPr>
        <w:t>П</w:t>
      </w:r>
      <w:r>
        <w:rPr>
          <w:sz w:val="28"/>
          <w:szCs w:val="28"/>
        </w:rPr>
        <w:t>рограммы</w:t>
      </w:r>
      <w:r w:rsidR="00756EB2">
        <w:rPr>
          <w:sz w:val="28"/>
          <w:szCs w:val="28"/>
        </w:rPr>
        <w:t xml:space="preserve"> в Воронежской области проведены </w:t>
      </w:r>
      <w:r w:rsidR="009A6E25">
        <w:rPr>
          <w:sz w:val="28"/>
          <w:szCs w:val="28"/>
        </w:rPr>
        <w:t xml:space="preserve">Международный форум «Дружба народов – будущее России», областной конкурс «Уроки дружбы», фотоконкурс учащихся </w:t>
      </w:r>
      <w:r w:rsidR="0018264A">
        <w:rPr>
          <w:sz w:val="28"/>
          <w:szCs w:val="28"/>
        </w:rPr>
        <w:t>«Наша многонациональная Родина»;</w:t>
      </w:r>
      <w:r w:rsidR="009A6E25">
        <w:rPr>
          <w:sz w:val="28"/>
          <w:szCs w:val="28"/>
        </w:rPr>
        <w:t xml:space="preserve"> состоялась поездка иностранных студентов в Таловскую школ</w:t>
      </w:r>
      <w:proofErr w:type="gramStart"/>
      <w:r w:rsidR="009A6E25">
        <w:rPr>
          <w:sz w:val="28"/>
          <w:szCs w:val="28"/>
        </w:rPr>
        <w:t>у</w:t>
      </w:r>
      <w:r w:rsidR="00327DB5">
        <w:rPr>
          <w:sz w:val="28"/>
          <w:szCs w:val="28"/>
        </w:rPr>
        <w:t>-</w:t>
      </w:r>
      <w:proofErr w:type="gramEnd"/>
      <w:r w:rsidR="009A6E25">
        <w:rPr>
          <w:sz w:val="28"/>
          <w:szCs w:val="28"/>
        </w:rPr>
        <w:t xml:space="preserve"> интернат. </w:t>
      </w:r>
      <w:r w:rsidR="00E209DA">
        <w:rPr>
          <w:sz w:val="28"/>
          <w:szCs w:val="28"/>
        </w:rPr>
        <w:t xml:space="preserve">В целях повышения уровня вовлеченности в деятельность по профилактике экстремизма в молодежной среде и воспитания культуры толерантности в обществе </w:t>
      </w:r>
      <w:r w:rsidR="003976D7">
        <w:rPr>
          <w:sz w:val="28"/>
          <w:szCs w:val="28"/>
        </w:rPr>
        <w:t>инициированы публикации</w:t>
      </w:r>
      <w:r w:rsidR="00E209DA">
        <w:rPr>
          <w:sz w:val="28"/>
          <w:szCs w:val="28"/>
        </w:rPr>
        <w:t xml:space="preserve"> </w:t>
      </w:r>
      <w:r w:rsidR="003976D7">
        <w:rPr>
          <w:sz w:val="28"/>
          <w:szCs w:val="28"/>
        </w:rPr>
        <w:t>в</w:t>
      </w:r>
      <w:r w:rsidR="00E209DA">
        <w:rPr>
          <w:sz w:val="28"/>
          <w:szCs w:val="28"/>
        </w:rPr>
        <w:t xml:space="preserve"> СМИ Воронежской области</w:t>
      </w:r>
      <w:r w:rsidR="003976D7">
        <w:rPr>
          <w:sz w:val="28"/>
          <w:szCs w:val="28"/>
        </w:rPr>
        <w:t xml:space="preserve"> </w:t>
      </w:r>
      <w:r w:rsidR="008C2E0F">
        <w:rPr>
          <w:sz w:val="28"/>
          <w:szCs w:val="28"/>
        </w:rPr>
        <w:t>по этнонациональной</w:t>
      </w:r>
      <w:r w:rsidR="003976D7">
        <w:rPr>
          <w:sz w:val="28"/>
          <w:szCs w:val="28"/>
        </w:rPr>
        <w:t xml:space="preserve"> тематик</w:t>
      </w:r>
      <w:r w:rsidR="008C2E0F">
        <w:rPr>
          <w:sz w:val="28"/>
          <w:szCs w:val="28"/>
        </w:rPr>
        <w:t>е</w:t>
      </w:r>
      <w:r w:rsidR="00E209DA">
        <w:rPr>
          <w:sz w:val="28"/>
          <w:szCs w:val="28"/>
        </w:rPr>
        <w:t>.</w:t>
      </w:r>
      <w:r w:rsidR="00C91956">
        <w:rPr>
          <w:sz w:val="28"/>
          <w:szCs w:val="28"/>
        </w:rPr>
        <w:t xml:space="preserve"> В совместной работе </w:t>
      </w:r>
      <w:r w:rsidR="006A3B2F">
        <w:rPr>
          <w:sz w:val="28"/>
          <w:szCs w:val="28"/>
        </w:rPr>
        <w:t xml:space="preserve">по гармонизации межнациональных отношений </w:t>
      </w:r>
      <w:r w:rsidR="00C91956">
        <w:rPr>
          <w:sz w:val="28"/>
          <w:szCs w:val="28"/>
        </w:rPr>
        <w:t xml:space="preserve">принимают участие </w:t>
      </w:r>
      <w:r w:rsidR="00555B74">
        <w:rPr>
          <w:sz w:val="28"/>
          <w:szCs w:val="28"/>
        </w:rPr>
        <w:t>представители национальных диаспор, землячеств и общин, а также члены общественных объединений Воронежской области.</w:t>
      </w:r>
    </w:p>
    <w:p w:rsidR="00206A64" w:rsidRDefault="00206A64" w:rsidP="0010153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AC1AEE">
        <w:rPr>
          <w:sz w:val="28"/>
          <w:szCs w:val="28"/>
        </w:rPr>
        <w:t xml:space="preserve">пяти </w:t>
      </w:r>
      <w:r>
        <w:rPr>
          <w:sz w:val="28"/>
          <w:szCs w:val="28"/>
        </w:rPr>
        <w:t>воронежских вузах проведено социологическое исследование отношения к экстремизму в молодежной среде.</w:t>
      </w:r>
      <w:r w:rsidR="003A2084">
        <w:rPr>
          <w:sz w:val="28"/>
          <w:szCs w:val="28"/>
        </w:rPr>
        <w:t xml:space="preserve"> Результаты исследования опубликованы и направлены</w:t>
      </w:r>
      <w:r w:rsidR="0058423C">
        <w:rPr>
          <w:sz w:val="28"/>
          <w:szCs w:val="28"/>
        </w:rPr>
        <w:t xml:space="preserve"> </w:t>
      </w:r>
      <w:r w:rsidR="00864190">
        <w:rPr>
          <w:sz w:val="28"/>
          <w:szCs w:val="28"/>
        </w:rPr>
        <w:t xml:space="preserve">в высшие учебные заведения для </w:t>
      </w:r>
      <w:r w:rsidR="006D2E38">
        <w:rPr>
          <w:sz w:val="28"/>
          <w:szCs w:val="28"/>
        </w:rPr>
        <w:t>учета в работе по предупреждению конфликтных ситуаций и развитию диалога между студентами различных этнических общностей.</w:t>
      </w:r>
      <w:r w:rsidR="003A2084">
        <w:rPr>
          <w:sz w:val="28"/>
          <w:szCs w:val="28"/>
        </w:rPr>
        <w:t xml:space="preserve"> </w:t>
      </w:r>
    </w:p>
    <w:p w:rsidR="00D149DB" w:rsidRPr="00BC6B66" w:rsidRDefault="009960E0" w:rsidP="00D149DB">
      <w:pPr>
        <w:spacing w:line="360" w:lineRule="auto"/>
        <w:ind w:firstLine="709"/>
        <w:rPr>
          <w:rFonts w:ascii="Verdana" w:eastAsia="Times New Roman" w:hAnsi="Verdana"/>
          <w:color w:val="111111"/>
          <w:sz w:val="20"/>
          <w:szCs w:val="20"/>
          <w:lang w:eastAsia="ru-RU"/>
        </w:rPr>
      </w:pPr>
      <w:r w:rsidRPr="00BC6B66">
        <w:rPr>
          <w:sz w:val="28"/>
          <w:szCs w:val="28"/>
        </w:rPr>
        <w:t xml:space="preserve">В 2012 году </w:t>
      </w:r>
      <w:r w:rsidR="00BC6B66">
        <w:rPr>
          <w:sz w:val="28"/>
          <w:szCs w:val="28"/>
        </w:rPr>
        <w:t xml:space="preserve">в Воронежской области </w:t>
      </w:r>
      <w:r w:rsidRPr="00BC6B66">
        <w:rPr>
          <w:sz w:val="28"/>
          <w:szCs w:val="28"/>
        </w:rPr>
        <w:t xml:space="preserve">был проведен второй фестиваль художественных коллективов и исполнителей «Воронеж многонациональный». </w:t>
      </w:r>
      <w:r w:rsidR="00D149DB" w:rsidRPr="00BC6B66">
        <w:rPr>
          <w:sz w:val="28"/>
          <w:szCs w:val="28"/>
        </w:rPr>
        <w:t>Фестиваль направлен на сохранение национальной самобытности, традиций, языка и культуры народов, населяющих Воронежскую область, формирование толерантных установок с опорой на этническое самосознание, воспитание взаимоуважени</w:t>
      </w:r>
      <w:r w:rsidR="009A1BDA">
        <w:rPr>
          <w:sz w:val="28"/>
          <w:szCs w:val="28"/>
        </w:rPr>
        <w:t>я</w:t>
      </w:r>
      <w:r w:rsidR="00D149DB" w:rsidRPr="00BC6B66">
        <w:rPr>
          <w:sz w:val="28"/>
          <w:szCs w:val="28"/>
        </w:rPr>
        <w:t xml:space="preserve"> между всеми национальностями, развитие культуры национальных объединений.</w:t>
      </w:r>
    </w:p>
    <w:p w:rsidR="00385E3C" w:rsidRPr="00D91B8D" w:rsidRDefault="006E07C5" w:rsidP="0010153D">
      <w:pPr>
        <w:spacing w:line="360" w:lineRule="auto"/>
        <w:ind w:firstLine="709"/>
        <w:rPr>
          <w:sz w:val="28"/>
          <w:szCs w:val="28"/>
        </w:rPr>
      </w:pPr>
      <w:r w:rsidRPr="00D91B8D">
        <w:rPr>
          <w:sz w:val="28"/>
          <w:szCs w:val="28"/>
        </w:rPr>
        <w:t>В октябре 2012 года Национальная палата Воронежской области провела заседание, посвященное обсуждени</w:t>
      </w:r>
      <w:r w:rsidR="00394051" w:rsidRPr="00D91B8D">
        <w:rPr>
          <w:sz w:val="28"/>
          <w:szCs w:val="28"/>
        </w:rPr>
        <w:t>ю</w:t>
      </w:r>
      <w:r w:rsidRPr="00D91B8D">
        <w:rPr>
          <w:sz w:val="28"/>
          <w:szCs w:val="28"/>
        </w:rPr>
        <w:t xml:space="preserve"> проекта Стратегии национальной политики Российской Федерации.</w:t>
      </w:r>
      <w:r w:rsidR="0038696A" w:rsidRPr="00D91B8D">
        <w:rPr>
          <w:sz w:val="28"/>
          <w:szCs w:val="28"/>
        </w:rPr>
        <w:t xml:space="preserve"> В мероприятии приняли участие представители национально-культурных автономий и общественных организаций</w:t>
      </w:r>
      <w:r w:rsidR="008340F5" w:rsidRPr="00D91B8D">
        <w:rPr>
          <w:sz w:val="28"/>
          <w:szCs w:val="28"/>
        </w:rPr>
        <w:t>, органов государственной власти и местного самоуправления Воронежской области</w:t>
      </w:r>
      <w:r w:rsidR="0038696A" w:rsidRPr="00D91B8D">
        <w:rPr>
          <w:sz w:val="28"/>
          <w:szCs w:val="28"/>
        </w:rPr>
        <w:t>.</w:t>
      </w:r>
      <w:r w:rsidR="00AD3469" w:rsidRPr="00D91B8D">
        <w:rPr>
          <w:sz w:val="28"/>
          <w:szCs w:val="28"/>
        </w:rPr>
        <w:t xml:space="preserve"> По итогам обсуждения </w:t>
      </w:r>
      <w:r w:rsidR="006B4FE9" w:rsidRPr="00D91B8D">
        <w:rPr>
          <w:sz w:val="28"/>
          <w:szCs w:val="28"/>
        </w:rPr>
        <w:t xml:space="preserve">проекта </w:t>
      </w:r>
      <w:r w:rsidR="00AC20D3" w:rsidRPr="00D91B8D">
        <w:rPr>
          <w:sz w:val="28"/>
          <w:szCs w:val="28"/>
        </w:rPr>
        <w:t xml:space="preserve">Стратегии </w:t>
      </w:r>
      <w:r w:rsidR="006B4FE9" w:rsidRPr="00D91B8D">
        <w:rPr>
          <w:sz w:val="28"/>
          <w:szCs w:val="28"/>
        </w:rPr>
        <w:t xml:space="preserve">разработчикам </w:t>
      </w:r>
      <w:r w:rsidR="00AC20D3" w:rsidRPr="00D91B8D">
        <w:rPr>
          <w:sz w:val="28"/>
          <w:szCs w:val="28"/>
        </w:rPr>
        <w:t>были направлены предложения</w:t>
      </w:r>
      <w:r w:rsidR="00385E3C" w:rsidRPr="00D91B8D">
        <w:rPr>
          <w:sz w:val="28"/>
          <w:szCs w:val="28"/>
        </w:rPr>
        <w:t xml:space="preserve"> по созданию в России уполномоченного государственного органа в сфере межнациональных отношений, </w:t>
      </w:r>
      <w:r w:rsidR="00764C71" w:rsidRPr="00D91B8D">
        <w:rPr>
          <w:sz w:val="28"/>
          <w:szCs w:val="28"/>
        </w:rPr>
        <w:t>отмечена</w:t>
      </w:r>
      <w:r w:rsidR="00482236" w:rsidRPr="00D91B8D">
        <w:rPr>
          <w:sz w:val="28"/>
          <w:szCs w:val="28"/>
        </w:rPr>
        <w:t xml:space="preserve"> </w:t>
      </w:r>
      <w:r w:rsidR="00B05AD0" w:rsidRPr="00D91B8D">
        <w:rPr>
          <w:sz w:val="28"/>
          <w:szCs w:val="28"/>
        </w:rPr>
        <w:t>необходимост</w:t>
      </w:r>
      <w:r w:rsidR="00482236" w:rsidRPr="00D91B8D">
        <w:rPr>
          <w:sz w:val="28"/>
          <w:szCs w:val="28"/>
        </w:rPr>
        <w:t>ь</w:t>
      </w:r>
      <w:r w:rsidR="00B05AD0" w:rsidRPr="00D91B8D">
        <w:rPr>
          <w:sz w:val="28"/>
          <w:szCs w:val="28"/>
        </w:rPr>
        <w:t xml:space="preserve"> воспитания толерантного отношения к представителям различных национальностей </w:t>
      </w:r>
      <w:r w:rsidR="001E5C7E" w:rsidRPr="00D91B8D">
        <w:rPr>
          <w:sz w:val="28"/>
          <w:szCs w:val="28"/>
        </w:rPr>
        <w:t>с дошкольного возраста.</w:t>
      </w:r>
    </w:p>
    <w:p w:rsidR="007B480A" w:rsidRDefault="007B480A" w:rsidP="0010153D">
      <w:pPr>
        <w:spacing w:line="360" w:lineRule="auto"/>
        <w:ind w:firstLine="709"/>
        <w:rPr>
          <w:sz w:val="28"/>
          <w:szCs w:val="28"/>
        </w:rPr>
      </w:pPr>
      <w:r w:rsidRPr="00D91B8D">
        <w:rPr>
          <w:sz w:val="28"/>
          <w:szCs w:val="28"/>
        </w:rPr>
        <w:t xml:space="preserve">Воронежская область совместно с Минрегионом России принимает участие </w:t>
      </w:r>
      <w:r w:rsidR="00580EE4" w:rsidRPr="00D91B8D">
        <w:rPr>
          <w:sz w:val="28"/>
          <w:szCs w:val="28"/>
        </w:rPr>
        <w:t>мероприятиях по</w:t>
      </w:r>
      <w:r w:rsidRPr="00D91B8D">
        <w:rPr>
          <w:sz w:val="28"/>
          <w:szCs w:val="28"/>
        </w:rPr>
        <w:t xml:space="preserve"> подготовке посредников (медиаторов) по вопросам взаимодействия цыганских общин с </w:t>
      </w:r>
      <w:r w:rsidR="00C025CB" w:rsidRPr="00D91B8D">
        <w:rPr>
          <w:sz w:val="28"/>
          <w:szCs w:val="28"/>
        </w:rPr>
        <w:t>органами государственной власти.</w:t>
      </w:r>
      <w:r w:rsidR="00333466" w:rsidRPr="00D91B8D">
        <w:rPr>
          <w:sz w:val="28"/>
          <w:szCs w:val="28"/>
        </w:rPr>
        <w:t xml:space="preserve"> </w:t>
      </w:r>
      <w:r w:rsidR="003907F9" w:rsidRPr="00D91B8D">
        <w:rPr>
          <w:sz w:val="28"/>
          <w:szCs w:val="28"/>
        </w:rPr>
        <w:t xml:space="preserve">Работа направлена социально-экономическое и этнокультурное развитие цыганского сообщества, </w:t>
      </w:r>
      <w:r w:rsidR="00DE4CA9" w:rsidRPr="00D91B8D">
        <w:rPr>
          <w:sz w:val="28"/>
          <w:szCs w:val="28"/>
        </w:rPr>
        <w:t>совершенствование диалога с органами власти.</w:t>
      </w:r>
    </w:p>
    <w:p w:rsidR="00955FC1" w:rsidRPr="00D91B8D" w:rsidRDefault="00955FC1" w:rsidP="0010153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Кроме того, сотрудники профильного структурного подразделения правительства Воронежской области, ответственного за вопросы </w:t>
      </w:r>
      <w:r>
        <w:rPr>
          <w:sz w:val="28"/>
          <w:szCs w:val="28"/>
        </w:rPr>
        <w:lastRenderedPageBreak/>
        <w:t xml:space="preserve">межнациональных отношений, принимают активное участие в </w:t>
      </w:r>
      <w:r w:rsidR="00940413">
        <w:rPr>
          <w:sz w:val="28"/>
          <w:szCs w:val="28"/>
        </w:rPr>
        <w:t xml:space="preserve">работе </w:t>
      </w:r>
      <w:r>
        <w:rPr>
          <w:sz w:val="28"/>
          <w:szCs w:val="28"/>
        </w:rPr>
        <w:t>Межконфессионально</w:t>
      </w:r>
      <w:r w:rsidR="00940413">
        <w:rPr>
          <w:sz w:val="28"/>
          <w:szCs w:val="28"/>
        </w:rPr>
        <w:t>го</w:t>
      </w:r>
      <w:r>
        <w:rPr>
          <w:sz w:val="28"/>
          <w:szCs w:val="28"/>
        </w:rPr>
        <w:t xml:space="preserve"> Совет</w:t>
      </w:r>
      <w:r w:rsidR="00940413">
        <w:rPr>
          <w:sz w:val="28"/>
          <w:szCs w:val="28"/>
        </w:rPr>
        <w:t>а</w:t>
      </w:r>
      <w:r>
        <w:rPr>
          <w:sz w:val="28"/>
          <w:szCs w:val="28"/>
        </w:rPr>
        <w:t xml:space="preserve"> при Воронежской областной Думе.</w:t>
      </w:r>
    </w:p>
    <w:p w:rsidR="00FA7E79" w:rsidRDefault="00FA7E79" w:rsidP="00FA7E79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Наиболее значимые вопросы межнациональных отношений выносятся на обсуждение в Национальную палату при губернаторе Воронежской области (создана указом губернатора Воронежской области от 07.09.2012 г. № 309-у; далее – Национальная палата). Эта площадка используется как для представления интересов этнических общностей в органах государственной власти и местного самоуправления области, так и для обсуждения социально значимых вопросов в сфере межнациональных отношений. Национальная палата активно продвигает идеи толерантности и межнационального согласия на культурных мероприятиях, учредителем и орга</w:t>
      </w:r>
      <w:r w:rsidR="00EA25CC">
        <w:rPr>
          <w:sz w:val="28"/>
          <w:szCs w:val="28"/>
        </w:rPr>
        <w:t>низатором которых она является.</w:t>
      </w:r>
    </w:p>
    <w:p w:rsidR="00EA25CC" w:rsidRDefault="00EA25CC" w:rsidP="00EA25CC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Вопросы межнациональных отношений, требующие координации усилий различных ведомств</w:t>
      </w:r>
      <w:r w:rsidRPr="00F269B2">
        <w:rPr>
          <w:sz w:val="28"/>
          <w:szCs w:val="28"/>
        </w:rPr>
        <w:t xml:space="preserve"> </w:t>
      </w:r>
      <w:r>
        <w:rPr>
          <w:sz w:val="28"/>
          <w:szCs w:val="28"/>
        </w:rPr>
        <w:t>(в том числе правоохранительных органов и органов безопасности), решаются в рамках постоянно действующего координационного совещания по обеспечению правопорядка в Воронежской области (создано в соответствии с указом губернатора Воронежской области от 24.12.2010 г. № 429-у), Областной межведомственной комиссии по профилактике правонарушений (создана в соответствии с постановлением правительства Воронежской области от 03.03.2009 г. № 144), Межведомственной</w:t>
      </w:r>
      <w:proofErr w:type="gramEnd"/>
      <w:r>
        <w:rPr>
          <w:sz w:val="28"/>
          <w:szCs w:val="28"/>
        </w:rPr>
        <w:t xml:space="preserve"> комиссии по противодействию экстремизму в молодежной среде (</w:t>
      </w:r>
      <w:proofErr w:type="gramStart"/>
      <w:r>
        <w:rPr>
          <w:sz w:val="28"/>
          <w:szCs w:val="28"/>
        </w:rPr>
        <w:t>создана</w:t>
      </w:r>
      <w:proofErr w:type="gramEnd"/>
      <w:r>
        <w:rPr>
          <w:sz w:val="28"/>
          <w:szCs w:val="28"/>
        </w:rPr>
        <w:t xml:space="preserve"> в соответствии с постановлением правительства Воронежской области от 18.12.2009 г. № 1076). </w:t>
      </w:r>
    </w:p>
    <w:p w:rsidR="00FA7E79" w:rsidRDefault="00FA7E79" w:rsidP="00EA25CC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Оперативное выявление и предупреждение конфликтных ситуаций в сфере межнациональных отношений </w:t>
      </w:r>
      <w:r w:rsidR="000F0109">
        <w:rPr>
          <w:sz w:val="28"/>
          <w:szCs w:val="28"/>
        </w:rPr>
        <w:t>ведется</w:t>
      </w:r>
      <w:r>
        <w:rPr>
          <w:sz w:val="28"/>
          <w:szCs w:val="28"/>
        </w:rPr>
        <w:t xml:space="preserve"> </w:t>
      </w:r>
      <w:r w:rsidR="005511F1">
        <w:rPr>
          <w:sz w:val="28"/>
          <w:szCs w:val="28"/>
        </w:rPr>
        <w:t xml:space="preserve">в ходе регулярного общения </w:t>
      </w:r>
      <w:r w:rsidR="00BD466D">
        <w:rPr>
          <w:sz w:val="28"/>
          <w:szCs w:val="28"/>
        </w:rPr>
        <w:t xml:space="preserve">сотрудников структурного подразделения правительства Воронежской области, ответственного это направление работы, </w:t>
      </w:r>
      <w:r w:rsidR="005511F1">
        <w:rPr>
          <w:sz w:val="28"/>
          <w:szCs w:val="28"/>
        </w:rPr>
        <w:t>с представителями диаспор и иных национальных объединений, органов местного самоуправления и средств массовой коммуникации</w:t>
      </w:r>
      <w:r>
        <w:rPr>
          <w:sz w:val="28"/>
          <w:szCs w:val="28"/>
        </w:rPr>
        <w:t xml:space="preserve">. Подобный формат </w:t>
      </w:r>
      <w:r w:rsidR="00AA668E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позволяет </w:t>
      </w:r>
      <w:r>
        <w:rPr>
          <w:sz w:val="28"/>
          <w:szCs w:val="28"/>
        </w:rPr>
        <w:lastRenderedPageBreak/>
        <w:t xml:space="preserve">прогнозировать </w:t>
      </w:r>
      <w:r w:rsidR="00BB0C90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 xml:space="preserve">межэтнических отношений, предупреждать и ликвидировать столкновения </w:t>
      </w:r>
      <w:r w:rsidR="000B3EE8">
        <w:rPr>
          <w:sz w:val="28"/>
          <w:szCs w:val="28"/>
        </w:rPr>
        <w:t>интересов этнических общностей.</w:t>
      </w:r>
    </w:p>
    <w:p w:rsidR="00012849" w:rsidRPr="00812432" w:rsidRDefault="008562B1" w:rsidP="00F11D93">
      <w:pPr>
        <w:spacing w:line="360" w:lineRule="auto"/>
        <w:ind w:firstLine="709"/>
        <w:rPr>
          <w:sz w:val="28"/>
          <w:szCs w:val="28"/>
        </w:rPr>
      </w:pPr>
      <w:r w:rsidRPr="00812432">
        <w:rPr>
          <w:sz w:val="28"/>
          <w:szCs w:val="28"/>
        </w:rPr>
        <w:t xml:space="preserve">С 01.12.2012 г. вступили в силу изменения в законодательство Российской Федерации, предусматривающие </w:t>
      </w:r>
      <w:r w:rsidR="00855CFB" w:rsidRPr="00812432">
        <w:rPr>
          <w:sz w:val="28"/>
          <w:szCs w:val="28"/>
        </w:rPr>
        <w:t xml:space="preserve">требования о базовом знании русского языка к трудовым мигрантам, осуществляющим свою деятельность в сферах жилищно-коммунального хозяйства, розничной торговли и </w:t>
      </w:r>
      <w:r w:rsidR="00DA594B" w:rsidRPr="00812432">
        <w:rPr>
          <w:sz w:val="28"/>
          <w:szCs w:val="28"/>
        </w:rPr>
        <w:t xml:space="preserve">бытового обслуживания. </w:t>
      </w:r>
      <w:r w:rsidR="00893695" w:rsidRPr="00812432">
        <w:rPr>
          <w:sz w:val="28"/>
          <w:szCs w:val="28"/>
        </w:rPr>
        <w:t xml:space="preserve">В Воронежской области организовано обучение и тестирование </w:t>
      </w:r>
      <w:r w:rsidR="000E1FA4" w:rsidRPr="00812432">
        <w:rPr>
          <w:sz w:val="28"/>
          <w:szCs w:val="28"/>
        </w:rPr>
        <w:t>иностранных граждан на знание русского языка с выдачей сертификата государственного образца</w:t>
      </w:r>
      <w:r w:rsidR="009E12F7" w:rsidRPr="00812432">
        <w:rPr>
          <w:sz w:val="28"/>
          <w:szCs w:val="28"/>
        </w:rPr>
        <w:t xml:space="preserve"> в ФГБОУ ВПО «Воронежский государственный университет», </w:t>
      </w:r>
      <w:r w:rsidR="005451C6" w:rsidRPr="00812432">
        <w:rPr>
          <w:sz w:val="28"/>
          <w:szCs w:val="28"/>
        </w:rPr>
        <w:t>ФГБОУ ВПО «Воронежская государственная технологическая академия», в</w:t>
      </w:r>
      <w:r w:rsidR="00012849" w:rsidRPr="00812432">
        <w:rPr>
          <w:sz w:val="28"/>
          <w:szCs w:val="28"/>
        </w:rPr>
        <w:t xml:space="preserve"> </w:t>
      </w:r>
      <w:r w:rsidR="00DC5CDC" w:rsidRPr="00812432">
        <w:rPr>
          <w:sz w:val="28"/>
          <w:szCs w:val="28"/>
        </w:rPr>
        <w:t>Ц</w:t>
      </w:r>
      <w:r w:rsidR="005451C6" w:rsidRPr="00812432">
        <w:rPr>
          <w:sz w:val="28"/>
          <w:szCs w:val="28"/>
        </w:rPr>
        <w:t>ентре</w:t>
      </w:r>
      <w:r w:rsidR="00012849" w:rsidRPr="00812432">
        <w:rPr>
          <w:sz w:val="28"/>
          <w:szCs w:val="28"/>
        </w:rPr>
        <w:t xml:space="preserve"> языковой подготовк</w:t>
      </w:r>
      <w:r w:rsidR="00DC5CDC" w:rsidRPr="00812432">
        <w:rPr>
          <w:sz w:val="28"/>
          <w:szCs w:val="28"/>
        </w:rPr>
        <w:t>и</w:t>
      </w:r>
      <w:r w:rsidR="00012849" w:rsidRPr="00812432">
        <w:rPr>
          <w:sz w:val="28"/>
          <w:szCs w:val="28"/>
        </w:rPr>
        <w:t xml:space="preserve"> иностранных граждан НОУ ВПО «</w:t>
      </w:r>
      <w:r w:rsidR="005451C6" w:rsidRPr="00812432">
        <w:rPr>
          <w:sz w:val="28"/>
          <w:szCs w:val="28"/>
        </w:rPr>
        <w:t>Международн</w:t>
      </w:r>
      <w:r w:rsidR="00012849" w:rsidRPr="00812432">
        <w:rPr>
          <w:sz w:val="28"/>
          <w:szCs w:val="28"/>
        </w:rPr>
        <w:t>ый институт</w:t>
      </w:r>
      <w:r w:rsidR="005451C6" w:rsidRPr="00812432">
        <w:rPr>
          <w:sz w:val="28"/>
          <w:szCs w:val="28"/>
        </w:rPr>
        <w:t xml:space="preserve"> компьютерных технологий</w:t>
      </w:r>
      <w:r w:rsidR="00012849" w:rsidRPr="00812432">
        <w:rPr>
          <w:sz w:val="28"/>
          <w:szCs w:val="28"/>
        </w:rPr>
        <w:t>»</w:t>
      </w:r>
      <w:r w:rsidR="005451C6" w:rsidRPr="00812432">
        <w:rPr>
          <w:sz w:val="28"/>
          <w:szCs w:val="28"/>
        </w:rPr>
        <w:t>.</w:t>
      </w:r>
    </w:p>
    <w:p w:rsidR="00B75D9D" w:rsidRPr="00812432" w:rsidRDefault="00065CBB" w:rsidP="00B75D9D">
      <w:pPr>
        <w:spacing w:line="360" w:lineRule="auto"/>
        <w:ind w:firstLine="709"/>
        <w:rPr>
          <w:sz w:val="28"/>
          <w:szCs w:val="28"/>
        </w:rPr>
      </w:pPr>
      <w:r w:rsidRPr="00812432">
        <w:rPr>
          <w:sz w:val="28"/>
          <w:szCs w:val="28"/>
        </w:rPr>
        <w:t>В 2012 г. в целях совершенствования условий работы с иностранными гражданами в безвозмездное пользование Управлению Федеральной миграционной службы по Воронежской области департаментом имущественных и земельных отношений Воронежской области переданы учебный корпус площадью 1608 кв. м, учебно-производственный корпус площадью 917 кв. м.</w:t>
      </w:r>
    </w:p>
    <w:p w:rsidR="00B75D9D" w:rsidRPr="00812432" w:rsidRDefault="00FA2A0F" w:rsidP="00B75D9D">
      <w:pPr>
        <w:spacing w:line="360" w:lineRule="auto"/>
        <w:ind w:firstLine="709"/>
        <w:rPr>
          <w:sz w:val="28"/>
          <w:szCs w:val="28"/>
        </w:rPr>
      </w:pPr>
      <w:r w:rsidRPr="00812432">
        <w:rPr>
          <w:sz w:val="28"/>
          <w:szCs w:val="28"/>
        </w:rPr>
        <w:t xml:space="preserve">Выделение отдельного помещения УФМС для работы с иностранными гражданами </w:t>
      </w:r>
      <w:r w:rsidR="00B75D9D" w:rsidRPr="00812432">
        <w:rPr>
          <w:sz w:val="28"/>
          <w:szCs w:val="28"/>
        </w:rPr>
        <w:t>формирует предпосылки к созданию специализированного Центра по работе с иностранными гражданами, предоставляющего весь спектр востребованных услуг, как государственных, так и дополнительных.</w:t>
      </w:r>
    </w:p>
    <w:p w:rsidR="008E4E49" w:rsidRDefault="001A0FA0" w:rsidP="008E4E4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="00521E08">
        <w:rPr>
          <w:sz w:val="28"/>
          <w:szCs w:val="28"/>
        </w:rPr>
        <w:t>п</w:t>
      </w:r>
      <w:bookmarkStart w:id="0" w:name="_GoBack"/>
      <w:bookmarkEnd w:id="0"/>
      <w:r>
        <w:rPr>
          <w:sz w:val="28"/>
          <w:szCs w:val="28"/>
        </w:rPr>
        <w:t>. 2в Указа Президента Российской Федерации В. В. Путина от 07.05.2012 г. № 602 «Об обеспечении межнационального согласия»</w:t>
      </w:r>
      <w:r w:rsidR="00377703">
        <w:rPr>
          <w:sz w:val="28"/>
          <w:szCs w:val="28"/>
        </w:rPr>
        <w:t xml:space="preserve"> правительство</w:t>
      </w:r>
      <w:r>
        <w:rPr>
          <w:sz w:val="28"/>
          <w:szCs w:val="28"/>
        </w:rPr>
        <w:t xml:space="preserve"> Воронежской области прове</w:t>
      </w:r>
      <w:r w:rsidR="00377703">
        <w:rPr>
          <w:sz w:val="28"/>
          <w:szCs w:val="28"/>
        </w:rPr>
        <w:t>ло</w:t>
      </w:r>
      <w:r>
        <w:rPr>
          <w:sz w:val="28"/>
          <w:szCs w:val="28"/>
        </w:rPr>
        <w:t xml:space="preserve"> анализ нормативных правовых актов</w:t>
      </w:r>
      <w:r w:rsidR="00641765">
        <w:rPr>
          <w:sz w:val="28"/>
          <w:szCs w:val="28"/>
        </w:rPr>
        <w:t xml:space="preserve"> Российской Федерации, устанавливающих </w:t>
      </w:r>
      <w:r w:rsidR="00377703">
        <w:rPr>
          <w:sz w:val="28"/>
          <w:szCs w:val="28"/>
        </w:rPr>
        <w:t>административн</w:t>
      </w:r>
      <w:r w:rsidR="00907E57">
        <w:rPr>
          <w:sz w:val="28"/>
          <w:szCs w:val="28"/>
        </w:rPr>
        <w:t>ую</w:t>
      </w:r>
      <w:r w:rsidR="00377703">
        <w:rPr>
          <w:sz w:val="28"/>
          <w:szCs w:val="28"/>
        </w:rPr>
        <w:t xml:space="preserve"> </w:t>
      </w:r>
      <w:r w:rsidR="00907E57">
        <w:rPr>
          <w:sz w:val="28"/>
          <w:szCs w:val="28"/>
        </w:rPr>
        <w:t xml:space="preserve">и уголовную </w:t>
      </w:r>
      <w:r w:rsidR="00377703">
        <w:rPr>
          <w:sz w:val="28"/>
          <w:szCs w:val="28"/>
        </w:rPr>
        <w:t>ответственност</w:t>
      </w:r>
      <w:r w:rsidR="00907E57">
        <w:rPr>
          <w:sz w:val="28"/>
          <w:szCs w:val="28"/>
        </w:rPr>
        <w:t>ь</w:t>
      </w:r>
      <w:r w:rsidR="00377703">
        <w:rPr>
          <w:sz w:val="28"/>
          <w:szCs w:val="28"/>
        </w:rPr>
        <w:t xml:space="preserve"> за нарушение миграционных правил и норм</w:t>
      </w:r>
      <w:r w:rsidR="003A6008">
        <w:rPr>
          <w:sz w:val="28"/>
          <w:szCs w:val="28"/>
        </w:rPr>
        <w:t xml:space="preserve"> на предмет их совершенствования. </w:t>
      </w:r>
      <w:r w:rsidR="008E4E49">
        <w:rPr>
          <w:sz w:val="28"/>
          <w:szCs w:val="28"/>
        </w:rPr>
        <w:t>По результатам рассмотрения указанных правовых актов были</w:t>
      </w:r>
      <w:r w:rsidR="00853CF8">
        <w:rPr>
          <w:sz w:val="28"/>
          <w:szCs w:val="28"/>
        </w:rPr>
        <w:t xml:space="preserve"> </w:t>
      </w:r>
      <w:r w:rsidR="00377703">
        <w:rPr>
          <w:sz w:val="28"/>
          <w:szCs w:val="28"/>
        </w:rPr>
        <w:t xml:space="preserve">подготовлены и направлены </w:t>
      </w:r>
      <w:r w:rsidR="006C2540">
        <w:rPr>
          <w:sz w:val="28"/>
          <w:szCs w:val="28"/>
        </w:rPr>
        <w:t>в</w:t>
      </w:r>
      <w:r w:rsidR="00377703">
        <w:rPr>
          <w:sz w:val="28"/>
          <w:szCs w:val="28"/>
        </w:rPr>
        <w:t xml:space="preserve"> Правительств</w:t>
      </w:r>
      <w:r w:rsidR="006C2540">
        <w:rPr>
          <w:sz w:val="28"/>
          <w:szCs w:val="28"/>
        </w:rPr>
        <w:t>о</w:t>
      </w:r>
      <w:r w:rsidR="00377703">
        <w:rPr>
          <w:sz w:val="28"/>
          <w:szCs w:val="28"/>
        </w:rPr>
        <w:t xml:space="preserve"> Российской </w:t>
      </w:r>
      <w:r w:rsidR="008E4E49">
        <w:rPr>
          <w:sz w:val="28"/>
          <w:szCs w:val="28"/>
        </w:rPr>
        <w:t xml:space="preserve">Федерации предложения, </w:t>
      </w:r>
      <w:r w:rsidR="001D39C5">
        <w:rPr>
          <w:sz w:val="28"/>
          <w:szCs w:val="28"/>
        </w:rPr>
        <w:lastRenderedPageBreak/>
        <w:t>предусматривающие</w:t>
      </w:r>
      <w:r w:rsidR="008E4E49">
        <w:rPr>
          <w:sz w:val="28"/>
          <w:szCs w:val="28"/>
        </w:rPr>
        <w:t xml:space="preserve"> усиление ответственности за следующие правонарушения:</w:t>
      </w:r>
    </w:p>
    <w:p w:rsidR="008E4E49" w:rsidRDefault="008E4E49" w:rsidP="008E4E4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 организация незаконного въезда в Российскую Федерацию иностранных граждан или лиц без гражданства, их незаконное пребывание на территории Российской Федерации или незаконный транзитный проезд через территорию Российской Федерации;</w:t>
      </w:r>
    </w:p>
    <w:p w:rsidR="008E4E49" w:rsidRDefault="008E4E49" w:rsidP="008E4E4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 </w:t>
      </w:r>
      <w:r w:rsidR="009E05AD">
        <w:rPr>
          <w:sz w:val="28"/>
          <w:szCs w:val="28"/>
        </w:rPr>
        <w:t xml:space="preserve">нарушение иностранным гражданином или лицом без гражданства правил въезда в Российскую Федерацию либо режима пребывания (проживания) в Российской Федерации, выразившееся в несоответствии заявленной цели </w:t>
      </w:r>
      <w:proofErr w:type="gramStart"/>
      <w:r w:rsidR="009E05AD">
        <w:rPr>
          <w:sz w:val="28"/>
          <w:szCs w:val="28"/>
        </w:rPr>
        <w:t>въезда</w:t>
      </w:r>
      <w:proofErr w:type="gramEnd"/>
      <w:r w:rsidR="009E05AD">
        <w:rPr>
          <w:sz w:val="28"/>
          <w:szCs w:val="28"/>
        </w:rPr>
        <w:t xml:space="preserve"> в Российскую Федерацию фактически осуществляемой в период пребывания (проживания) в Российской Федерации;</w:t>
      </w:r>
    </w:p>
    <w:p w:rsidR="009E05AD" w:rsidRDefault="009E05AD" w:rsidP="008E4E4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 незаконное осуществление иностранным гражданином или лицом без гражданства трудовой деятельности в Российской Федерации.</w:t>
      </w:r>
    </w:p>
    <w:p w:rsidR="006161C2" w:rsidRPr="00020870" w:rsidRDefault="00107D8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B637AC">
        <w:rPr>
          <w:sz w:val="28"/>
          <w:szCs w:val="28"/>
        </w:rPr>
        <w:t>равительство</w:t>
      </w:r>
      <w:r w:rsidR="00452BF6">
        <w:rPr>
          <w:sz w:val="28"/>
          <w:szCs w:val="28"/>
        </w:rPr>
        <w:t>м</w:t>
      </w:r>
      <w:r w:rsidR="00B637AC">
        <w:rPr>
          <w:sz w:val="28"/>
          <w:szCs w:val="28"/>
        </w:rPr>
        <w:t xml:space="preserve"> Воронежской области </w:t>
      </w:r>
      <w:r w:rsidR="004E423A">
        <w:rPr>
          <w:sz w:val="28"/>
          <w:szCs w:val="28"/>
        </w:rPr>
        <w:t>рассмотре</w:t>
      </w:r>
      <w:r w:rsidR="00452BF6">
        <w:rPr>
          <w:sz w:val="28"/>
          <w:szCs w:val="28"/>
        </w:rPr>
        <w:t>н</w:t>
      </w:r>
      <w:r w:rsidR="00B637AC">
        <w:rPr>
          <w:sz w:val="28"/>
          <w:szCs w:val="28"/>
        </w:rPr>
        <w:t xml:space="preserve"> </w:t>
      </w:r>
      <w:r w:rsidR="00452BF6">
        <w:rPr>
          <w:sz w:val="28"/>
          <w:szCs w:val="28"/>
        </w:rPr>
        <w:t>ряд</w:t>
      </w:r>
      <w:r w:rsidR="00B637AC">
        <w:rPr>
          <w:sz w:val="28"/>
          <w:szCs w:val="28"/>
        </w:rPr>
        <w:t xml:space="preserve"> законопроектов</w:t>
      </w:r>
      <w:r w:rsidR="004E423A">
        <w:rPr>
          <w:sz w:val="28"/>
          <w:szCs w:val="28"/>
        </w:rPr>
        <w:t>, подготовленных депутатами Государственной Думы Федерального Собрания Российской Федерации, ФМС России и направленных на усиление административной и уголовной ответственности за нарушение требований миграционного законодательст</w:t>
      </w:r>
      <w:r w:rsidR="00F3383E">
        <w:rPr>
          <w:sz w:val="28"/>
          <w:szCs w:val="28"/>
        </w:rPr>
        <w:t>ва Российской Федерации.</w:t>
      </w:r>
    </w:p>
    <w:sectPr w:rsidR="006161C2" w:rsidRPr="00020870" w:rsidSect="00EB0B24">
      <w:footerReference w:type="default" r:id="rId8"/>
      <w:pgSz w:w="11906" w:h="16838"/>
      <w:pgMar w:top="1134" w:right="850" w:bottom="1134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D34" w:rsidRDefault="000A2D34" w:rsidP="00455B35">
      <w:pPr>
        <w:spacing w:line="240" w:lineRule="auto"/>
      </w:pPr>
      <w:r>
        <w:separator/>
      </w:r>
    </w:p>
  </w:endnote>
  <w:endnote w:type="continuationSeparator" w:id="0">
    <w:p w:rsidR="000A2D34" w:rsidRDefault="000A2D34" w:rsidP="00455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779945"/>
      <w:docPartObj>
        <w:docPartGallery w:val="Page Numbers (Bottom of Page)"/>
        <w:docPartUnique/>
      </w:docPartObj>
    </w:sdtPr>
    <w:sdtContent>
      <w:p w:rsidR="00EB0B24" w:rsidRDefault="00815F86">
        <w:pPr>
          <w:pStyle w:val="a7"/>
          <w:jc w:val="right"/>
        </w:pPr>
        <w:r>
          <w:fldChar w:fldCharType="begin"/>
        </w:r>
        <w:r w:rsidR="00EB0B24">
          <w:instrText>PAGE   \* MERGEFORMAT</w:instrText>
        </w:r>
        <w:r>
          <w:fldChar w:fldCharType="separate"/>
        </w:r>
        <w:r w:rsidR="006C7EB4">
          <w:rPr>
            <w:noProof/>
          </w:rPr>
          <w:t>5</w:t>
        </w:r>
        <w:r>
          <w:fldChar w:fldCharType="end"/>
        </w:r>
      </w:p>
    </w:sdtContent>
  </w:sdt>
  <w:p w:rsidR="00455B35" w:rsidRDefault="00455B3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D34" w:rsidRDefault="000A2D34" w:rsidP="00455B35">
      <w:pPr>
        <w:spacing w:line="240" w:lineRule="auto"/>
      </w:pPr>
      <w:r>
        <w:separator/>
      </w:r>
    </w:p>
  </w:footnote>
  <w:footnote w:type="continuationSeparator" w:id="0">
    <w:p w:rsidR="000A2D34" w:rsidRDefault="000A2D34" w:rsidP="00455B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31CA"/>
    <w:multiLevelType w:val="hybridMultilevel"/>
    <w:tmpl w:val="72DAAB24"/>
    <w:lvl w:ilvl="0" w:tplc="1252217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1EE330E5"/>
    <w:multiLevelType w:val="hybridMultilevel"/>
    <w:tmpl w:val="DDC67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D6078B0"/>
    <w:multiLevelType w:val="multilevel"/>
    <w:tmpl w:val="B218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BB0BE0"/>
    <w:multiLevelType w:val="hybridMultilevel"/>
    <w:tmpl w:val="94E0F6D0"/>
    <w:lvl w:ilvl="0" w:tplc="ACA48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4F1C95"/>
    <w:multiLevelType w:val="hybridMultilevel"/>
    <w:tmpl w:val="6D4A15FE"/>
    <w:lvl w:ilvl="0" w:tplc="21B69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462B3F"/>
    <w:multiLevelType w:val="hybridMultilevel"/>
    <w:tmpl w:val="CFB03894"/>
    <w:lvl w:ilvl="0" w:tplc="9F3EB96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8E18B4"/>
    <w:multiLevelType w:val="hybridMultilevel"/>
    <w:tmpl w:val="663EB4A6"/>
    <w:lvl w:ilvl="0" w:tplc="976A24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870"/>
    <w:rsid w:val="00001151"/>
    <w:rsid w:val="00002AE2"/>
    <w:rsid w:val="0000315C"/>
    <w:rsid w:val="00012849"/>
    <w:rsid w:val="00013310"/>
    <w:rsid w:val="00015220"/>
    <w:rsid w:val="000165FB"/>
    <w:rsid w:val="00016603"/>
    <w:rsid w:val="00020870"/>
    <w:rsid w:val="00021AD9"/>
    <w:rsid w:val="00026754"/>
    <w:rsid w:val="0003438B"/>
    <w:rsid w:val="00040627"/>
    <w:rsid w:val="00043923"/>
    <w:rsid w:val="00050351"/>
    <w:rsid w:val="0005056A"/>
    <w:rsid w:val="000642B8"/>
    <w:rsid w:val="00065CBB"/>
    <w:rsid w:val="00065D9E"/>
    <w:rsid w:val="0007072F"/>
    <w:rsid w:val="00070E01"/>
    <w:rsid w:val="0007252D"/>
    <w:rsid w:val="000727BA"/>
    <w:rsid w:val="00077F5D"/>
    <w:rsid w:val="00080667"/>
    <w:rsid w:val="00080DCE"/>
    <w:rsid w:val="000819F7"/>
    <w:rsid w:val="00084F8D"/>
    <w:rsid w:val="000A2D34"/>
    <w:rsid w:val="000A4193"/>
    <w:rsid w:val="000B1626"/>
    <w:rsid w:val="000B3EE8"/>
    <w:rsid w:val="000B63E1"/>
    <w:rsid w:val="000C4E46"/>
    <w:rsid w:val="000C5623"/>
    <w:rsid w:val="000D19F7"/>
    <w:rsid w:val="000D2EF3"/>
    <w:rsid w:val="000D529B"/>
    <w:rsid w:val="000E1FA4"/>
    <w:rsid w:val="000E2B92"/>
    <w:rsid w:val="000E4A32"/>
    <w:rsid w:val="000E7F95"/>
    <w:rsid w:val="000F0109"/>
    <w:rsid w:val="000F5FE2"/>
    <w:rsid w:val="000F7B5F"/>
    <w:rsid w:val="0010153D"/>
    <w:rsid w:val="00102ADB"/>
    <w:rsid w:val="0010317A"/>
    <w:rsid w:val="00103E44"/>
    <w:rsid w:val="00104330"/>
    <w:rsid w:val="001074CB"/>
    <w:rsid w:val="001079BA"/>
    <w:rsid w:val="00107D85"/>
    <w:rsid w:val="00115D5C"/>
    <w:rsid w:val="001169FC"/>
    <w:rsid w:val="00122734"/>
    <w:rsid w:val="00122B50"/>
    <w:rsid w:val="00134FB4"/>
    <w:rsid w:val="001413A7"/>
    <w:rsid w:val="001456DB"/>
    <w:rsid w:val="001467E4"/>
    <w:rsid w:val="00150A98"/>
    <w:rsid w:val="0015193D"/>
    <w:rsid w:val="00152E95"/>
    <w:rsid w:val="001568C7"/>
    <w:rsid w:val="0016112F"/>
    <w:rsid w:val="0016649A"/>
    <w:rsid w:val="001701C8"/>
    <w:rsid w:val="0017325A"/>
    <w:rsid w:val="00175F04"/>
    <w:rsid w:val="001763B7"/>
    <w:rsid w:val="0018264A"/>
    <w:rsid w:val="00183E04"/>
    <w:rsid w:val="0018799E"/>
    <w:rsid w:val="00194016"/>
    <w:rsid w:val="00194629"/>
    <w:rsid w:val="00196977"/>
    <w:rsid w:val="00197C7E"/>
    <w:rsid w:val="001A0FA0"/>
    <w:rsid w:val="001A49E6"/>
    <w:rsid w:val="001B1FEF"/>
    <w:rsid w:val="001B2FA0"/>
    <w:rsid w:val="001B4820"/>
    <w:rsid w:val="001B59E0"/>
    <w:rsid w:val="001C0C00"/>
    <w:rsid w:val="001D39C5"/>
    <w:rsid w:val="001D51FD"/>
    <w:rsid w:val="001D5500"/>
    <w:rsid w:val="001E3FEA"/>
    <w:rsid w:val="001E5C7E"/>
    <w:rsid w:val="001E6705"/>
    <w:rsid w:val="001F7C55"/>
    <w:rsid w:val="00201E23"/>
    <w:rsid w:val="00206A64"/>
    <w:rsid w:val="00207C46"/>
    <w:rsid w:val="00210DCE"/>
    <w:rsid w:val="002161B8"/>
    <w:rsid w:val="00230BB8"/>
    <w:rsid w:val="00231C7E"/>
    <w:rsid w:val="002321B3"/>
    <w:rsid w:val="0023261B"/>
    <w:rsid w:val="002352FD"/>
    <w:rsid w:val="00236117"/>
    <w:rsid w:val="0023711A"/>
    <w:rsid w:val="00245995"/>
    <w:rsid w:val="00251444"/>
    <w:rsid w:val="00251F4B"/>
    <w:rsid w:val="00257343"/>
    <w:rsid w:val="00257B15"/>
    <w:rsid w:val="00263472"/>
    <w:rsid w:val="00263706"/>
    <w:rsid w:val="00266223"/>
    <w:rsid w:val="00267A55"/>
    <w:rsid w:val="0027061C"/>
    <w:rsid w:val="0027073E"/>
    <w:rsid w:val="00282AD4"/>
    <w:rsid w:val="00283EBF"/>
    <w:rsid w:val="00284ED8"/>
    <w:rsid w:val="00295B9A"/>
    <w:rsid w:val="002A2411"/>
    <w:rsid w:val="002A4EFF"/>
    <w:rsid w:val="002B17A0"/>
    <w:rsid w:val="002B2679"/>
    <w:rsid w:val="002C07A1"/>
    <w:rsid w:val="002C144E"/>
    <w:rsid w:val="002C1D17"/>
    <w:rsid w:val="002C314E"/>
    <w:rsid w:val="002C3336"/>
    <w:rsid w:val="002D1C24"/>
    <w:rsid w:val="002F12F8"/>
    <w:rsid w:val="002F4815"/>
    <w:rsid w:val="002F54EB"/>
    <w:rsid w:val="0030056F"/>
    <w:rsid w:val="00301A45"/>
    <w:rsid w:val="0030203F"/>
    <w:rsid w:val="00305126"/>
    <w:rsid w:val="00305ADA"/>
    <w:rsid w:val="0031300D"/>
    <w:rsid w:val="00316BC1"/>
    <w:rsid w:val="003213AA"/>
    <w:rsid w:val="00327DB5"/>
    <w:rsid w:val="00332CAB"/>
    <w:rsid w:val="00333466"/>
    <w:rsid w:val="00333B70"/>
    <w:rsid w:val="00333C42"/>
    <w:rsid w:val="003344FE"/>
    <w:rsid w:val="00336F3B"/>
    <w:rsid w:val="00343C79"/>
    <w:rsid w:val="0036483C"/>
    <w:rsid w:val="00365861"/>
    <w:rsid w:val="003771AE"/>
    <w:rsid w:val="00377703"/>
    <w:rsid w:val="00385484"/>
    <w:rsid w:val="00385E3C"/>
    <w:rsid w:val="0038696A"/>
    <w:rsid w:val="00386E7D"/>
    <w:rsid w:val="003907F9"/>
    <w:rsid w:val="00394051"/>
    <w:rsid w:val="003967D7"/>
    <w:rsid w:val="003976D7"/>
    <w:rsid w:val="003A117B"/>
    <w:rsid w:val="003A2084"/>
    <w:rsid w:val="003A2990"/>
    <w:rsid w:val="003A6008"/>
    <w:rsid w:val="003A7334"/>
    <w:rsid w:val="003B182D"/>
    <w:rsid w:val="003D56F4"/>
    <w:rsid w:val="003D5BD5"/>
    <w:rsid w:val="003E4A8A"/>
    <w:rsid w:val="003E5750"/>
    <w:rsid w:val="00404357"/>
    <w:rsid w:val="004100CB"/>
    <w:rsid w:val="0041150C"/>
    <w:rsid w:val="00416D9A"/>
    <w:rsid w:val="004173AC"/>
    <w:rsid w:val="00423BC2"/>
    <w:rsid w:val="00423FBC"/>
    <w:rsid w:val="00426BA8"/>
    <w:rsid w:val="00427700"/>
    <w:rsid w:val="00431AE1"/>
    <w:rsid w:val="00435FEC"/>
    <w:rsid w:val="00441309"/>
    <w:rsid w:val="00450902"/>
    <w:rsid w:val="00452BF6"/>
    <w:rsid w:val="00453AAA"/>
    <w:rsid w:val="00455B35"/>
    <w:rsid w:val="00461760"/>
    <w:rsid w:val="00464D8C"/>
    <w:rsid w:val="004704A0"/>
    <w:rsid w:val="00470792"/>
    <w:rsid w:val="00472859"/>
    <w:rsid w:val="00473027"/>
    <w:rsid w:val="0047531B"/>
    <w:rsid w:val="004759C7"/>
    <w:rsid w:val="00476303"/>
    <w:rsid w:val="00482236"/>
    <w:rsid w:val="00483AB9"/>
    <w:rsid w:val="00485853"/>
    <w:rsid w:val="004902E1"/>
    <w:rsid w:val="00490CB9"/>
    <w:rsid w:val="0049769F"/>
    <w:rsid w:val="004A09DC"/>
    <w:rsid w:val="004A0A47"/>
    <w:rsid w:val="004A12BC"/>
    <w:rsid w:val="004A7FF5"/>
    <w:rsid w:val="004B32A2"/>
    <w:rsid w:val="004B6181"/>
    <w:rsid w:val="004B6B61"/>
    <w:rsid w:val="004C0116"/>
    <w:rsid w:val="004C3089"/>
    <w:rsid w:val="004C4842"/>
    <w:rsid w:val="004C6C58"/>
    <w:rsid w:val="004D0EA6"/>
    <w:rsid w:val="004D505C"/>
    <w:rsid w:val="004D6D00"/>
    <w:rsid w:val="004E0B05"/>
    <w:rsid w:val="004E1522"/>
    <w:rsid w:val="004E1626"/>
    <w:rsid w:val="004E423A"/>
    <w:rsid w:val="004E5F52"/>
    <w:rsid w:val="004F1260"/>
    <w:rsid w:val="004F3391"/>
    <w:rsid w:val="004F4200"/>
    <w:rsid w:val="0050034D"/>
    <w:rsid w:val="0050103D"/>
    <w:rsid w:val="0050121C"/>
    <w:rsid w:val="00502B13"/>
    <w:rsid w:val="00504745"/>
    <w:rsid w:val="00505804"/>
    <w:rsid w:val="00521E08"/>
    <w:rsid w:val="00522D45"/>
    <w:rsid w:val="00525904"/>
    <w:rsid w:val="00531DB8"/>
    <w:rsid w:val="00537480"/>
    <w:rsid w:val="0054043B"/>
    <w:rsid w:val="005432F8"/>
    <w:rsid w:val="00543E0F"/>
    <w:rsid w:val="005451C6"/>
    <w:rsid w:val="00546D8A"/>
    <w:rsid w:val="005511F1"/>
    <w:rsid w:val="00555B74"/>
    <w:rsid w:val="00561013"/>
    <w:rsid w:val="00564F87"/>
    <w:rsid w:val="005655FF"/>
    <w:rsid w:val="00580EE4"/>
    <w:rsid w:val="00581638"/>
    <w:rsid w:val="0058423C"/>
    <w:rsid w:val="00586E8C"/>
    <w:rsid w:val="00590298"/>
    <w:rsid w:val="00592A4A"/>
    <w:rsid w:val="0059340E"/>
    <w:rsid w:val="005A0BF4"/>
    <w:rsid w:val="005A1A26"/>
    <w:rsid w:val="005A2209"/>
    <w:rsid w:val="005A2B06"/>
    <w:rsid w:val="005B1A1D"/>
    <w:rsid w:val="005B1C00"/>
    <w:rsid w:val="005C2CAB"/>
    <w:rsid w:val="005C6176"/>
    <w:rsid w:val="005D12F8"/>
    <w:rsid w:val="005D3F58"/>
    <w:rsid w:val="005D4662"/>
    <w:rsid w:val="005E1710"/>
    <w:rsid w:val="005F2461"/>
    <w:rsid w:val="00601230"/>
    <w:rsid w:val="00603BC0"/>
    <w:rsid w:val="006049BF"/>
    <w:rsid w:val="006073CE"/>
    <w:rsid w:val="0060762B"/>
    <w:rsid w:val="00607F94"/>
    <w:rsid w:val="00611086"/>
    <w:rsid w:val="00613749"/>
    <w:rsid w:val="00615203"/>
    <w:rsid w:val="006161C2"/>
    <w:rsid w:val="00633F42"/>
    <w:rsid w:val="00634D5E"/>
    <w:rsid w:val="00637DFF"/>
    <w:rsid w:val="00641765"/>
    <w:rsid w:val="006437D9"/>
    <w:rsid w:val="00644B47"/>
    <w:rsid w:val="006457C5"/>
    <w:rsid w:val="00653F1E"/>
    <w:rsid w:val="006567CE"/>
    <w:rsid w:val="00660D8B"/>
    <w:rsid w:val="006633B1"/>
    <w:rsid w:val="0067339B"/>
    <w:rsid w:val="00685EED"/>
    <w:rsid w:val="00692D6F"/>
    <w:rsid w:val="00693AA8"/>
    <w:rsid w:val="00695B2C"/>
    <w:rsid w:val="006A1B1E"/>
    <w:rsid w:val="006A1D61"/>
    <w:rsid w:val="006A3B2F"/>
    <w:rsid w:val="006A650E"/>
    <w:rsid w:val="006B146D"/>
    <w:rsid w:val="006B152D"/>
    <w:rsid w:val="006B1E23"/>
    <w:rsid w:val="006B3372"/>
    <w:rsid w:val="006B4FE9"/>
    <w:rsid w:val="006B7F7E"/>
    <w:rsid w:val="006C2540"/>
    <w:rsid w:val="006C7A84"/>
    <w:rsid w:val="006C7EB4"/>
    <w:rsid w:val="006D2A70"/>
    <w:rsid w:val="006D2E38"/>
    <w:rsid w:val="006D5391"/>
    <w:rsid w:val="006E07C5"/>
    <w:rsid w:val="006E46F4"/>
    <w:rsid w:val="006F0EAC"/>
    <w:rsid w:val="006F3D71"/>
    <w:rsid w:val="006F793D"/>
    <w:rsid w:val="00701E41"/>
    <w:rsid w:val="00704EBC"/>
    <w:rsid w:val="00706BE5"/>
    <w:rsid w:val="00707AB0"/>
    <w:rsid w:val="00713A2E"/>
    <w:rsid w:val="00716366"/>
    <w:rsid w:val="00720639"/>
    <w:rsid w:val="00722D30"/>
    <w:rsid w:val="00724B38"/>
    <w:rsid w:val="00731BFC"/>
    <w:rsid w:val="00732C06"/>
    <w:rsid w:val="00741B1A"/>
    <w:rsid w:val="00743029"/>
    <w:rsid w:val="00747235"/>
    <w:rsid w:val="00752775"/>
    <w:rsid w:val="00752AA5"/>
    <w:rsid w:val="0075691F"/>
    <w:rsid w:val="00756EB2"/>
    <w:rsid w:val="00760F41"/>
    <w:rsid w:val="00764C71"/>
    <w:rsid w:val="007657FB"/>
    <w:rsid w:val="0077611D"/>
    <w:rsid w:val="00780F80"/>
    <w:rsid w:val="00785EB3"/>
    <w:rsid w:val="0078611E"/>
    <w:rsid w:val="0078795D"/>
    <w:rsid w:val="007958B7"/>
    <w:rsid w:val="007A107D"/>
    <w:rsid w:val="007A6689"/>
    <w:rsid w:val="007A7FC8"/>
    <w:rsid w:val="007B023A"/>
    <w:rsid w:val="007B480A"/>
    <w:rsid w:val="007C1CE8"/>
    <w:rsid w:val="007C220E"/>
    <w:rsid w:val="007C4213"/>
    <w:rsid w:val="007C5C90"/>
    <w:rsid w:val="007C6D74"/>
    <w:rsid w:val="007C7BB6"/>
    <w:rsid w:val="007D1CB2"/>
    <w:rsid w:val="007D36FF"/>
    <w:rsid w:val="007D4477"/>
    <w:rsid w:val="007F5892"/>
    <w:rsid w:val="007F6329"/>
    <w:rsid w:val="007F6404"/>
    <w:rsid w:val="00804756"/>
    <w:rsid w:val="00807C85"/>
    <w:rsid w:val="00812432"/>
    <w:rsid w:val="00815F86"/>
    <w:rsid w:val="00817073"/>
    <w:rsid w:val="008201F2"/>
    <w:rsid w:val="0082100A"/>
    <w:rsid w:val="0082106C"/>
    <w:rsid w:val="00824E98"/>
    <w:rsid w:val="00827A9A"/>
    <w:rsid w:val="0083131C"/>
    <w:rsid w:val="008340F5"/>
    <w:rsid w:val="00835515"/>
    <w:rsid w:val="0083581F"/>
    <w:rsid w:val="00843F98"/>
    <w:rsid w:val="00853465"/>
    <w:rsid w:val="00853CF8"/>
    <w:rsid w:val="00855379"/>
    <w:rsid w:val="008553BE"/>
    <w:rsid w:val="00855CFB"/>
    <w:rsid w:val="008562B1"/>
    <w:rsid w:val="0086357C"/>
    <w:rsid w:val="00864190"/>
    <w:rsid w:val="00865C3A"/>
    <w:rsid w:val="00870B59"/>
    <w:rsid w:val="008721DE"/>
    <w:rsid w:val="00877136"/>
    <w:rsid w:val="00882224"/>
    <w:rsid w:val="0088354C"/>
    <w:rsid w:val="0089362F"/>
    <w:rsid w:val="00893695"/>
    <w:rsid w:val="00896536"/>
    <w:rsid w:val="008A2115"/>
    <w:rsid w:val="008A2396"/>
    <w:rsid w:val="008A400F"/>
    <w:rsid w:val="008B265C"/>
    <w:rsid w:val="008B3E73"/>
    <w:rsid w:val="008C2AA2"/>
    <w:rsid w:val="008C2E0F"/>
    <w:rsid w:val="008C2E79"/>
    <w:rsid w:val="008C61D0"/>
    <w:rsid w:val="008C6E18"/>
    <w:rsid w:val="008D2201"/>
    <w:rsid w:val="008D2215"/>
    <w:rsid w:val="008E0A75"/>
    <w:rsid w:val="008E29A6"/>
    <w:rsid w:val="008E4E49"/>
    <w:rsid w:val="008F4FAA"/>
    <w:rsid w:val="00906390"/>
    <w:rsid w:val="00907E57"/>
    <w:rsid w:val="0091310E"/>
    <w:rsid w:val="0091614A"/>
    <w:rsid w:val="00922295"/>
    <w:rsid w:val="00922477"/>
    <w:rsid w:val="0092552E"/>
    <w:rsid w:val="0092573E"/>
    <w:rsid w:val="009339BB"/>
    <w:rsid w:val="00940354"/>
    <w:rsid w:val="00940413"/>
    <w:rsid w:val="0094166A"/>
    <w:rsid w:val="009416E4"/>
    <w:rsid w:val="00941EA2"/>
    <w:rsid w:val="00955FC1"/>
    <w:rsid w:val="00956A84"/>
    <w:rsid w:val="00956F01"/>
    <w:rsid w:val="0096032C"/>
    <w:rsid w:val="0096430A"/>
    <w:rsid w:val="0097518E"/>
    <w:rsid w:val="009755AA"/>
    <w:rsid w:val="00975671"/>
    <w:rsid w:val="00977964"/>
    <w:rsid w:val="00983AB6"/>
    <w:rsid w:val="00984866"/>
    <w:rsid w:val="00990D1F"/>
    <w:rsid w:val="00995A5A"/>
    <w:rsid w:val="009960E0"/>
    <w:rsid w:val="0099652B"/>
    <w:rsid w:val="009A1521"/>
    <w:rsid w:val="009A1BDA"/>
    <w:rsid w:val="009A38AB"/>
    <w:rsid w:val="009A6E25"/>
    <w:rsid w:val="009B5FE9"/>
    <w:rsid w:val="009C2ECA"/>
    <w:rsid w:val="009C3031"/>
    <w:rsid w:val="009C54D5"/>
    <w:rsid w:val="009D133F"/>
    <w:rsid w:val="009E05AD"/>
    <w:rsid w:val="009E12F7"/>
    <w:rsid w:val="009E41E5"/>
    <w:rsid w:val="009F18A3"/>
    <w:rsid w:val="009F20D9"/>
    <w:rsid w:val="00A003B3"/>
    <w:rsid w:val="00A015A2"/>
    <w:rsid w:val="00A01C75"/>
    <w:rsid w:val="00A0453A"/>
    <w:rsid w:val="00A064A4"/>
    <w:rsid w:val="00A07073"/>
    <w:rsid w:val="00A159AA"/>
    <w:rsid w:val="00A21645"/>
    <w:rsid w:val="00A25426"/>
    <w:rsid w:val="00A25CE9"/>
    <w:rsid w:val="00A26A06"/>
    <w:rsid w:val="00A26BF1"/>
    <w:rsid w:val="00A30E51"/>
    <w:rsid w:val="00A35B4A"/>
    <w:rsid w:val="00A43A78"/>
    <w:rsid w:val="00A46B59"/>
    <w:rsid w:val="00A50279"/>
    <w:rsid w:val="00A535C8"/>
    <w:rsid w:val="00A54D8A"/>
    <w:rsid w:val="00A56C1F"/>
    <w:rsid w:val="00A60B3B"/>
    <w:rsid w:val="00A64554"/>
    <w:rsid w:val="00A73961"/>
    <w:rsid w:val="00A76344"/>
    <w:rsid w:val="00A764AE"/>
    <w:rsid w:val="00A83C39"/>
    <w:rsid w:val="00A84A71"/>
    <w:rsid w:val="00A84D1B"/>
    <w:rsid w:val="00A86769"/>
    <w:rsid w:val="00A919ED"/>
    <w:rsid w:val="00A94462"/>
    <w:rsid w:val="00AA0B8C"/>
    <w:rsid w:val="00AA128B"/>
    <w:rsid w:val="00AA2C80"/>
    <w:rsid w:val="00AA58C5"/>
    <w:rsid w:val="00AA668E"/>
    <w:rsid w:val="00AB1AA8"/>
    <w:rsid w:val="00AC1AEE"/>
    <w:rsid w:val="00AC1D8D"/>
    <w:rsid w:val="00AC1E05"/>
    <w:rsid w:val="00AC2013"/>
    <w:rsid w:val="00AC20D3"/>
    <w:rsid w:val="00AC3CB7"/>
    <w:rsid w:val="00AC66BE"/>
    <w:rsid w:val="00AD1DB8"/>
    <w:rsid w:val="00AD3469"/>
    <w:rsid w:val="00AD3799"/>
    <w:rsid w:val="00AE6F00"/>
    <w:rsid w:val="00AE7F62"/>
    <w:rsid w:val="00AF01FA"/>
    <w:rsid w:val="00AF2F6B"/>
    <w:rsid w:val="00B0361F"/>
    <w:rsid w:val="00B04C55"/>
    <w:rsid w:val="00B05AD0"/>
    <w:rsid w:val="00B05D94"/>
    <w:rsid w:val="00B062AA"/>
    <w:rsid w:val="00B11252"/>
    <w:rsid w:val="00B2660E"/>
    <w:rsid w:val="00B336F1"/>
    <w:rsid w:val="00B35BC0"/>
    <w:rsid w:val="00B37019"/>
    <w:rsid w:val="00B41C99"/>
    <w:rsid w:val="00B422C6"/>
    <w:rsid w:val="00B4777D"/>
    <w:rsid w:val="00B47F30"/>
    <w:rsid w:val="00B51929"/>
    <w:rsid w:val="00B627FA"/>
    <w:rsid w:val="00B637AC"/>
    <w:rsid w:val="00B651E7"/>
    <w:rsid w:val="00B66078"/>
    <w:rsid w:val="00B70420"/>
    <w:rsid w:val="00B74ADB"/>
    <w:rsid w:val="00B75D9D"/>
    <w:rsid w:val="00B831AB"/>
    <w:rsid w:val="00BB0993"/>
    <w:rsid w:val="00BB0C90"/>
    <w:rsid w:val="00BB3863"/>
    <w:rsid w:val="00BC6B66"/>
    <w:rsid w:val="00BD2586"/>
    <w:rsid w:val="00BD466D"/>
    <w:rsid w:val="00BD713F"/>
    <w:rsid w:val="00BE387D"/>
    <w:rsid w:val="00BF268B"/>
    <w:rsid w:val="00BF3DBA"/>
    <w:rsid w:val="00BF4BE1"/>
    <w:rsid w:val="00BF733A"/>
    <w:rsid w:val="00C025CB"/>
    <w:rsid w:val="00C04E04"/>
    <w:rsid w:val="00C101A9"/>
    <w:rsid w:val="00C144CB"/>
    <w:rsid w:val="00C16C2F"/>
    <w:rsid w:val="00C17D5E"/>
    <w:rsid w:val="00C427D9"/>
    <w:rsid w:val="00C42CB2"/>
    <w:rsid w:val="00C43627"/>
    <w:rsid w:val="00C44834"/>
    <w:rsid w:val="00C45731"/>
    <w:rsid w:val="00C53A87"/>
    <w:rsid w:val="00C5594B"/>
    <w:rsid w:val="00C602C7"/>
    <w:rsid w:val="00C634AA"/>
    <w:rsid w:val="00C65E15"/>
    <w:rsid w:val="00C72530"/>
    <w:rsid w:val="00C7520E"/>
    <w:rsid w:val="00C77CAD"/>
    <w:rsid w:val="00C80AFA"/>
    <w:rsid w:val="00C81699"/>
    <w:rsid w:val="00C825DE"/>
    <w:rsid w:val="00C85018"/>
    <w:rsid w:val="00C851B8"/>
    <w:rsid w:val="00C91956"/>
    <w:rsid w:val="00C91B13"/>
    <w:rsid w:val="00C93F48"/>
    <w:rsid w:val="00C94274"/>
    <w:rsid w:val="00C96EC2"/>
    <w:rsid w:val="00CA10BF"/>
    <w:rsid w:val="00CA3B16"/>
    <w:rsid w:val="00CC6983"/>
    <w:rsid w:val="00CD45F3"/>
    <w:rsid w:val="00CD7A43"/>
    <w:rsid w:val="00CE135E"/>
    <w:rsid w:val="00CE2F86"/>
    <w:rsid w:val="00CE59A2"/>
    <w:rsid w:val="00CF3729"/>
    <w:rsid w:val="00D00443"/>
    <w:rsid w:val="00D0597D"/>
    <w:rsid w:val="00D05BF6"/>
    <w:rsid w:val="00D06CD5"/>
    <w:rsid w:val="00D10854"/>
    <w:rsid w:val="00D10B30"/>
    <w:rsid w:val="00D1101D"/>
    <w:rsid w:val="00D116C2"/>
    <w:rsid w:val="00D123E2"/>
    <w:rsid w:val="00D13864"/>
    <w:rsid w:val="00D149DB"/>
    <w:rsid w:val="00D16BDF"/>
    <w:rsid w:val="00D20B72"/>
    <w:rsid w:val="00D2157C"/>
    <w:rsid w:val="00D245C8"/>
    <w:rsid w:val="00D32CE9"/>
    <w:rsid w:val="00D3628A"/>
    <w:rsid w:val="00D40158"/>
    <w:rsid w:val="00D51946"/>
    <w:rsid w:val="00D5407E"/>
    <w:rsid w:val="00D55E4A"/>
    <w:rsid w:val="00D56F26"/>
    <w:rsid w:val="00D73E5E"/>
    <w:rsid w:val="00D74F25"/>
    <w:rsid w:val="00D80750"/>
    <w:rsid w:val="00D80FA5"/>
    <w:rsid w:val="00D81C09"/>
    <w:rsid w:val="00D82CEF"/>
    <w:rsid w:val="00D82D86"/>
    <w:rsid w:val="00D8489C"/>
    <w:rsid w:val="00D90BE3"/>
    <w:rsid w:val="00D9188E"/>
    <w:rsid w:val="00D91B8D"/>
    <w:rsid w:val="00DA594B"/>
    <w:rsid w:val="00DA6FD9"/>
    <w:rsid w:val="00DA7067"/>
    <w:rsid w:val="00DB2856"/>
    <w:rsid w:val="00DB5EFC"/>
    <w:rsid w:val="00DB7ABB"/>
    <w:rsid w:val="00DB7FE3"/>
    <w:rsid w:val="00DC050D"/>
    <w:rsid w:val="00DC1D7F"/>
    <w:rsid w:val="00DC257B"/>
    <w:rsid w:val="00DC38D3"/>
    <w:rsid w:val="00DC4254"/>
    <w:rsid w:val="00DC4DEE"/>
    <w:rsid w:val="00DC5CDC"/>
    <w:rsid w:val="00DD436D"/>
    <w:rsid w:val="00DD7FF6"/>
    <w:rsid w:val="00DE2A37"/>
    <w:rsid w:val="00DE4CA9"/>
    <w:rsid w:val="00DE6636"/>
    <w:rsid w:val="00DF473E"/>
    <w:rsid w:val="00DF77E8"/>
    <w:rsid w:val="00E051E1"/>
    <w:rsid w:val="00E1074E"/>
    <w:rsid w:val="00E12EFC"/>
    <w:rsid w:val="00E13BF7"/>
    <w:rsid w:val="00E1402F"/>
    <w:rsid w:val="00E1775B"/>
    <w:rsid w:val="00E17B54"/>
    <w:rsid w:val="00E209DA"/>
    <w:rsid w:val="00E22FE4"/>
    <w:rsid w:val="00E30507"/>
    <w:rsid w:val="00E30A4E"/>
    <w:rsid w:val="00E31218"/>
    <w:rsid w:val="00E31BE4"/>
    <w:rsid w:val="00E36784"/>
    <w:rsid w:val="00E409F3"/>
    <w:rsid w:val="00E410ED"/>
    <w:rsid w:val="00E413FC"/>
    <w:rsid w:val="00E51A34"/>
    <w:rsid w:val="00E52F77"/>
    <w:rsid w:val="00E54FB8"/>
    <w:rsid w:val="00E55AC1"/>
    <w:rsid w:val="00E60695"/>
    <w:rsid w:val="00E60E46"/>
    <w:rsid w:val="00E669D9"/>
    <w:rsid w:val="00E73977"/>
    <w:rsid w:val="00E77B98"/>
    <w:rsid w:val="00E84387"/>
    <w:rsid w:val="00E8455D"/>
    <w:rsid w:val="00E964D3"/>
    <w:rsid w:val="00EA25AF"/>
    <w:rsid w:val="00EA25CC"/>
    <w:rsid w:val="00EA65F9"/>
    <w:rsid w:val="00EB0B24"/>
    <w:rsid w:val="00EB0F7C"/>
    <w:rsid w:val="00EB186B"/>
    <w:rsid w:val="00EB73D6"/>
    <w:rsid w:val="00EC233E"/>
    <w:rsid w:val="00EC417C"/>
    <w:rsid w:val="00EC478A"/>
    <w:rsid w:val="00ED04F6"/>
    <w:rsid w:val="00ED5D39"/>
    <w:rsid w:val="00ED6A5D"/>
    <w:rsid w:val="00ED7032"/>
    <w:rsid w:val="00ED7151"/>
    <w:rsid w:val="00EE185C"/>
    <w:rsid w:val="00EE563A"/>
    <w:rsid w:val="00EF2484"/>
    <w:rsid w:val="00F019D7"/>
    <w:rsid w:val="00F06589"/>
    <w:rsid w:val="00F074E0"/>
    <w:rsid w:val="00F07F7B"/>
    <w:rsid w:val="00F07FA5"/>
    <w:rsid w:val="00F11D93"/>
    <w:rsid w:val="00F128D2"/>
    <w:rsid w:val="00F135E4"/>
    <w:rsid w:val="00F15623"/>
    <w:rsid w:val="00F2500F"/>
    <w:rsid w:val="00F3383E"/>
    <w:rsid w:val="00F36F4F"/>
    <w:rsid w:val="00F45731"/>
    <w:rsid w:val="00F45980"/>
    <w:rsid w:val="00F47E62"/>
    <w:rsid w:val="00F50337"/>
    <w:rsid w:val="00F52166"/>
    <w:rsid w:val="00F576E3"/>
    <w:rsid w:val="00F57F34"/>
    <w:rsid w:val="00F61E22"/>
    <w:rsid w:val="00F64318"/>
    <w:rsid w:val="00F76E44"/>
    <w:rsid w:val="00F83757"/>
    <w:rsid w:val="00F850CB"/>
    <w:rsid w:val="00F96C27"/>
    <w:rsid w:val="00FA2A0F"/>
    <w:rsid w:val="00FA4108"/>
    <w:rsid w:val="00FA7E79"/>
    <w:rsid w:val="00FB1F26"/>
    <w:rsid w:val="00FB5610"/>
    <w:rsid w:val="00FC1C18"/>
    <w:rsid w:val="00FC254F"/>
    <w:rsid w:val="00FC6F25"/>
    <w:rsid w:val="00FC7A5E"/>
    <w:rsid w:val="00FD1F21"/>
    <w:rsid w:val="00FD47C8"/>
    <w:rsid w:val="00FE0675"/>
    <w:rsid w:val="00FE085C"/>
    <w:rsid w:val="00FF60D5"/>
    <w:rsid w:val="00FF6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B8"/>
    <w:pPr>
      <w:spacing w:after="0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unhideWhenUsed/>
    <w:qFormat/>
    <w:rsid w:val="00DA7067"/>
    <w:pPr>
      <w:spacing w:before="120" w:after="120" w:line="240" w:lineRule="auto"/>
    </w:pPr>
    <w:rPr>
      <w:rFonts w:cstheme="minorBidi"/>
      <w:szCs w:val="24"/>
    </w:rPr>
  </w:style>
  <w:style w:type="character" w:customStyle="1" w:styleId="a4">
    <w:name w:val="Текст сноски Знак"/>
    <w:basedOn w:val="a0"/>
    <w:link w:val="a3"/>
    <w:uiPriority w:val="99"/>
    <w:rsid w:val="00DA7067"/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55B3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5B35"/>
    <w:rPr>
      <w:rFonts w:ascii="Times New Roman" w:hAnsi="Times New Roman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455B3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5B35"/>
    <w:rPr>
      <w:rFonts w:ascii="Times New Roman" w:hAnsi="Times New Roman" w:cs="Times New Roman"/>
      <w:sz w:val="24"/>
    </w:rPr>
  </w:style>
  <w:style w:type="paragraph" w:styleId="a9">
    <w:name w:val="List Paragraph"/>
    <w:basedOn w:val="a"/>
    <w:uiPriority w:val="34"/>
    <w:qFormat/>
    <w:rsid w:val="007C220E"/>
    <w:pPr>
      <w:ind w:left="720"/>
      <w:contextualSpacing/>
    </w:pPr>
  </w:style>
  <w:style w:type="character" w:styleId="aa">
    <w:name w:val="footnote reference"/>
    <w:basedOn w:val="a0"/>
    <w:uiPriority w:val="99"/>
    <w:semiHidden/>
    <w:unhideWhenUsed/>
    <w:rsid w:val="00134FB4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B17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17A0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637DF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37DF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37DFF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37DF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37DFF"/>
    <w:rPr>
      <w:rFonts w:ascii="Times New Roman" w:hAnsi="Times New Roman" w:cs="Times New Roman"/>
      <w:b/>
      <w:bCs/>
      <w:sz w:val="20"/>
      <w:szCs w:val="20"/>
    </w:rPr>
  </w:style>
  <w:style w:type="table" w:styleId="af2">
    <w:name w:val="Table Grid"/>
    <w:basedOn w:val="a1"/>
    <w:uiPriority w:val="59"/>
    <w:rsid w:val="00A06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"/>
    <w:next w:val="a"/>
    <w:uiPriority w:val="35"/>
    <w:unhideWhenUsed/>
    <w:qFormat/>
    <w:rsid w:val="00785EB3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B8"/>
    <w:pPr>
      <w:spacing w:after="0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unhideWhenUsed/>
    <w:qFormat/>
    <w:rsid w:val="00DA7067"/>
    <w:pPr>
      <w:spacing w:before="120" w:after="120" w:line="240" w:lineRule="auto"/>
    </w:pPr>
    <w:rPr>
      <w:rFonts w:cstheme="minorBidi"/>
      <w:szCs w:val="24"/>
    </w:rPr>
  </w:style>
  <w:style w:type="character" w:customStyle="1" w:styleId="a4">
    <w:name w:val="Текст сноски Знак"/>
    <w:basedOn w:val="a0"/>
    <w:link w:val="a3"/>
    <w:uiPriority w:val="99"/>
    <w:rsid w:val="00DA7067"/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55B3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5B35"/>
    <w:rPr>
      <w:rFonts w:ascii="Times New Roman" w:hAnsi="Times New Roman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455B3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5B35"/>
    <w:rPr>
      <w:rFonts w:ascii="Times New Roman" w:hAnsi="Times New Roman" w:cs="Times New Roman"/>
      <w:sz w:val="24"/>
    </w:rPr>
  </w:style>
  <w:style w:type="paragraph" w:styleId="a9">
    <w:name w:val="List Paragraph"/>
    <w:basedOn w:val="a"/>
    <w:uiPriority w:val="34"/>
    <w:qFormat/>
    <w:rsid w:val="007C220E"/>
    <w:pPr>
      <w:ind w:left="720"/>
      <w:contextualSpacing/>
    </w:pPr>
  </w:style>
  <w:style w:type="character" w:styleId="aa">
    <w:name w:val="footnote reference"/>
    <w:basedOn w:val="a0"/>
    <w:uiPriority w:val="99"/>
    <w:semiHidden/>
    <w:unhideWhenUsed/>
    <w:rsid w:val="00134FB4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B17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17A0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637DF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37DF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37DFF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37DF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37DFF"/>
    <w:rPr>
      <w:rFonts w:ascii="Times New Roman" w:hAnsi="Times New Roman" w:cs="Times New Roman"/>
      <w:b/>
      <w:bCs/>
      <w:sz w:val="20"/>
      <w:szCs w:val="20"/>
    </w:rPr>
  </w:style>
  <w:style w:type="table" w:styleId="af2">
    <w:name w:val="Table Grid"/>
    <w:basedOn w:val="a1"/>
    <w:uiPriority w:val="59"/>
    <w:rsid w:val="00A06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"/>
    <w:next w:val="a"/>
    <w:uiPriority w:val="35"/>
    <w:unhideWhenUsed/>
    <w:qFormat/>
    <w:rsid w:val="00785EB3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B89E3-B3FE-432B-8649-71FBFC2C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5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nglotov</dc:creator>
  <cp:lastModifiedBy>dberezutskiy</cp:lastModifiedBy>
  <cp:revision>172</cp:revision>
  <cp:lastPrinted>2013-01-15T06:58:00Z</cp:lastPrinted>
  <dcterms:created xsi:type="dcterms:W3CDTF">2013-01-09T13:47:00Z</dcterms:created>
  <dcterms:modified xsi:type="dcterms:W3CDTF">2013-06-19T06:44:00Z</dcterms:modified>
</cp:coreProperties>
</file>